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3E0B6A" w14:textId="77777777" w:rsidR="00F46C94" w:rsidRPr="009C24BC" w:rsidRDefault="00F46C94" w:rsidP="00F46C94">
      <w:pPr>
        <w:ind w:right="22" w:firstLine="709"/>
        <w:jc w:val="right"/>
        <w:rPr>
          <w:b/>
          <w:bCs/>
          <w:i/>
        </w:rPr>
      </w:pPr>
      <w:bookmarkStart w:id="0" w:name="_Hlk199169413"/>
      <w:bookmarkStart w:id="1" w:name="_Hlk200028909"/>
      <w:r w:rsidRPr="009C24BC">
        <w:rPr>
          <w:b/>
          <w:bCs/>
          <w:i/>
        </w:rPr>
        <w:t>Додаток 5</w:t>
      </w:r>
    </w:p>
    <w:p w14:paraId="094898BC" w14:textId="77777777" w:rsidR="00F46C94" w:rsidRPr="009C24BC" w:rsidRDefault="00F46C94" w:rsidP="00F46C94">
      <w:pPr>
        <w:ind w:right="22" w:firstLine="709"/>
        <w:jc w:val="center"/>
        <w:rPr>
          <w:i/>
        </w:rPr>
      </w:pPr>
      <w:r w:rsidRPr="009C24BC">
        <w:rPr>
          <w:b/>
        </w:rPr>
        <w:t>Технічні, якісні та інші характеристики предмета закупівлі</w:t>
      </w:r>
    </w:p>
    <w:p w14:paraId="411812C1" w14:textId="77777777" w:rsidR="00F46C94" w:rsidRPr="009C24BC" w:rsidRDefault="00F46C94" w:rsidP="00F46C94">
      <w:pPr>
        <w:tabs>
          <w:tab w:val="center" w:pos="4677"/>
          <w:tab w:val="right" w:pos="9355"/>
        </w:tabs>
        <w:jc w:val="center"/>
        <w:rPr>
          <w:b/>
        </w:rPr>
      </w:pPr>
      <w:bookmarkStart w:id="2" w:name="_heading=h.nmf14n" w:colFirst="0" w:colLast="0"/>
      <w:bookmarkEnd w:id="2"/>
    </w:p>
    <w:p w14:paraId="53944144" w14:textId="77777777" w:rsidR="00F46C94" w:rsidRPr="009C24BC" w:rsidRDefault="00F46C94" w:rsidP="00F46C94">
      <w:pPr>
        <w:tabs>
          <w:tab w:val="center" w:pos="4677"/>
          <w:tab w:val="right" w:pos="9355"/>
        </w:tabs>
        <w:jc w:val="center"/>
        <w:rPr>
          <w:b/>
          <w:bCs/>
        </w:rPr>
      </w:pPr>
      <w:r w:rsidRPr="009C24BC">
        <w:rPr>
          <w:b/>
          <w:bCs/>
        </w:rPr>
        <w:t xml:space="preserve">Послуги </w:t>
      </w:r>
      <w:r>
        <w:rPr>
          <w:b/>
          <w:bCs/>
        </w:rPr>
        <w:t>з</w:t>
      </w:r>
      <w:r w:rsidRPr="004C159A">
        <w:rPr>
          <w:b/>
          <w:bCs/>
        </w:rPr>
        <w:t xml:space="preserve"> розвитку професійних компетенцій та інноваційної екосистеми лазерних технологій</w:t>
      </w:r>
      <w:r w:rsidRPr="009C24BC">
        <w:rPr>
          <w:b/>
          <w:bCs/>
        </w:rPr>
        <w:t xml:space="preserve"> в межах </w:t>
      </w:r>
      <w:proofErr w:type="spellStart"/>
      <w:r w:rsidRPr="009C24BC">
        <w:rPr>
          <w:b/>
          <w:bCs/>
        </w:rPr>
        <w:t>проєкту</w:t>
      </w:r>
      <w:proofErr w:type="spellEnd"/>
      <w:r w:rsidRPr="009C24BC">
        <w:rPr>
          <w:b/>
          <w:bCs/>
        </w:rPr>
        <w:t xml:space="preserve"> «</w:t>
      </w:r>
      <w:r>
        <w:rPr>
          <w:b/>
        </w:rPr>
        <w:t>Відмінні лазерні технології для сталого процвітання Європи</w:t>
      </w:r>
      <w:r w:rsidRPr="009C24BC">
        <w:rPr>
          <w:b/>
          <w:bCs/>
        </w:rPr>
        <w:t>» (</w:t>
      </w:r>
      <w:r>
        <w:rPr>
          <w:b/>
          <w:bCs/>
          <w:lang w:val="en-US"/>
        </w:rPr>
        <w:t>LASER-PRO</w:t>
      </w:r>
      <w:r w:rsidRPr="009C24BC">
        <w:rPr>
          <w:b/>
          <w:bCs/>
        </w:rPr>
        <w:t xml:space="preserve">) в рамках програми HORIZON-WIDERA-2023-ACCESS-07, яка фінансується Європейським </w:t>
      </w:r>
      <w:proofErr w:type="spellStart"/>
      <w:r w:rsidRPr="009C24BC">
        <w:rPr>
          <w:b/>
          <w:bCs/>
        </w:rPr>
        <w:t>агенством</w:t>
      </w:r>
      <w:proofErr w:type="spellEnd"/>
      <w:r w:rsidRPr="009C24BC">
        <w:rPr>
          <w:b/>
          <w:bCs/>
        </w:rPr>
        <w:t xml:space="preserve"> досліджень (номер </w:t>
      </w:r>
      <w:proofErr w:type="spellStart"/>
      <w:r w:rsidRPr="009C24BC">
        <w:rPr>
          <w:b/>
          <w:bCs/>
        </w:rPr>
        <w:t>проєкту</w:t>
      </w:r>
      <w:proofErr w:type="spellEnd"/>
      <w:r w:rsidRPr="009C24BC">
        <w:rPr>
          <w:b/>
          <w:bCs/>
        </w:rPr>
        <w:t xml:space="preserve">: </w:t>
      </w:r>
      <w:r w:rsidRPr="00204608">
        <w:rPr>
          <w:b/>
          <w:bCs/>
        </w:rPr>
        <w:t>101186838</w:t>
      </w:r>
      <w:r w:rsidRPr="009C24BC">
        <w:rPr>
          <w:b/>
          <w:bCs/>
        </w:rPr>
        <w:t>) за Грантовою угодою Товариства з обмеженою відповідальністю «Науковий парк Національного університету «Львівська політехніка» з Європейським агентством досліджень</w:t>
      </w:r>
    </w:p>
    <w:p w14:paraId="7998AEA8" w14:textId="77777777" w:rsidR="00F46C94" w:rsidRDefault="00F46C94" w:rsidP="00F46C94">
      <w:pPr>
        <w:jc w:val="both"/>
      </w:pPr>
    </w:p>
    <w:p w14:paraId="717164E1" w14:textId="77777777" w:rsidR="00F46C94" w:rsidRDefault="00F46C94" w:rsidP="00F46C94">
      <w:pPr>
        <w:ind w:firstLine="720"/>
        <w:jc w:val="both"/>
      </w:pPr>
      <w:r w:rsidRPr="009C24BC">
        <w:t xml:space="preserve">Замовник самостійно визначає необхідні технічні характеристики предмета закупівлі з огляду на специфіку предмета закупівлі, керуючись принципами здійснення </w:t>
      </w:r>
      <w:proofErr w:type="spellStart"/>
      <w:r w:rsidRPr="009C24BC">
        <w:t>закупівель</w:t>
      </w:r>
      <w:proofErr w:type="spellEnd"/>
      <w:r w:rsidRPr="009C24BC">
        <w:t xml:space="preserve"> та з дотриманням законодавства.</w:t>
      </w:r>
    </w:p>
    <w:p w14:paraId="263803B3" w14:textId="77777777" w:rsidR="00F46C94" w:rsidRPr="009C24BC" w:rsidRDefault="00F46C94" w:rsidP="00F46C94">
      <w:pPr>
        <w:jc w:val="both"/>
      </w:pPr>
    </w:p>
    <w:p w14:paraId="4DF2BC86" w14:textId="77777777" w:rsidR="00F46C94" w:rsidRPr="009C24BC" w:rsidRDefault="00F46C94" w:rsidP="00F46C94">
      <w:pPr>
        <w:ind w:right="-180"/>
      </w:pPr>
      <w:r w:rsidRPr="009C24BC">
        <w:rPr>
          <w:b/>
        </w:rPr>
        <w:t>Основні завдання:</w:t>
      </w:r>
    </w:p>
    <w:p w14:paraId="743739FE" w14:textId="77777777" w:rsidR="00F46C94" w:rsidRDefault="00F46C94" w:rsidP="00F46C94">
      <w:pPr>
        <w:pStyle w:val="a5"/>
        <w:numPr>
          <w:ilvl w:val="0"/>
          <w:numId w:val="25"/>
        </w:numPr>
        <w:spacing w:before="0" w:beforeAutospacing="0" w:after="0" w:afterAutospacing="0"/>
        <w:rPr>
          <w:i/>
          <w:iCs/>
        </w:rPr>
      </w:pPr>
      <w:r w:rsidRPr="00033583">
        <w:rPr>
          <w:i/>
          <w:iCs/>
        </w:rPr>
        <w:t xml:space="preserve">Організація та </w:t>
      </w:r>
      <w:r>
        <w:rPr>
          <w:i/>
          <w:iCs/>
        </w:rPr>
        <w:t>проведення</w:t>
      </w:r>
      <w:r w:rsidRPr="00033583">
        <w:rPr>
          <w:i/>
          <w:iCs/>
        </w:rPr>
        <w:t xml:space="preserve"> навчальних програм і тренінгів для розвитку </w:t>
      </w:r>
      <w:proofErr w:type="spellStart"/>
      <w:r w:rsidRPr="00033583">
        <w:rPr>
          <w:i/>
          <w:iCs/>
        </w:rPr>
        <w:t>soft</w:t>
      </w:r>
      <w:proofErr w:type="spellEnd"/>
      <w:r w:rsidRPr="00033583">
        <w:rPr>
          <w:i/>
          <w:iCs/>
        </w:rPr>
        <w:t xml:space="preserve"> </w:t>
      </w:r>
      <w:proofErr w:type="spellStart"/>
      <w:r w:rsidRPr="00033583">
        <w:rPr>
          <w:i/>
          <w:iCs/>
        </w:rPr>
        <w:t>skills</w:t>
      </w:r>
      <w:proofErr w:type="spellEnd"/>
      <w:r w:rsidRPr="00033583">
        <w:rPr>
          <w:i/>
          <w:iCs/>
        </w:rPr>
        <w:t xml:space="preserve"> та професійних навичок.</w:t>
      </w:r>
    </w:p>
    <w:p w14:paraId="05B8B2E6" w14:textId="77777777" w:rsidR="00F46C94" w:rsidRPr="002F78E8" w:rsidRDefault="00F46C94" w:rsidP="00F46C94">
      <w:pPr>
        <w:pStyle w:val="a5"/>
        <w:numPr>
          <w:ilvl w:val="0"/>
          <w:numId w:val="25"/>
        </w:numPr>
        <w:spacing w:before="0" w:beforeAutospacing="0" w:after="0" w:afterAutospacing="0"/>
        <w:rPr>
          <w:i/>
          <w:iCs/>
        </w:rPr>
      </w:pPr>
      <w:r w:rsidRPr="002F78E8">
        <w:rPr>
          <w:i/>
          <w:iCs/>
        </w:rPr>
        <w:t>Організація та проведення заходів для розвитку та підтримки інноваційної спільноти України</w:t>
      </w:r>
      <w:r>
        <w:rPr>
          <w:i/>
          <w:iCs/>
        </w:rPr>
        <w:t>.</w:t>
      </w:r>
    </w:p>
    <w:p w14:paraId="19B3CB24" w14:textId="77777777" w:rsidR="00F46C94" w:rsidRPr="006849F9" w:rsidRDefault="00F46C94" w:rsidP="00F46C94">
      <w:pPr>
        <w:pStyle w:val="a5"/>
        <w:numPr>
          <w:ilvl w:val="0"/>
          <w:numId w:val="25"/>
        </w:numPr>
        <w:spacing w:before="0" w:beforeAutospacing="0" w:after="0" w:afterAutospacing="0"/>
        <w:rPr>
          <w:i/>
          <w:iCs/>
        </w:rPr>
      </w:pPr>
      <w:r>
        <w:rPr>
          <w:i/>
          <w:iCs/>
        </w:rPr>
        <w:t>Взаємодія</w:t>
      </w:r>
      <w:r w:rsidRPr="00033583">
        <w:rPr>
          <w:i/>
          <w:iCs/>
        </w:rPr>
        <w:t xml:space="preserve"> </w:t>
      </w:r>
      <w:r>
        <w:rPr>
          <w:i/>
          <w:iCs/>
        </w:rPr>
        <w:t xml:space="preserve">з </w:t>
      </w:r>
      <w:r w:rsidRPr="00033583">
        <w:rPr>
          <w:i/>
          <w:iCs/>
        </w:rPr>
        <w:t>зацікавленими сторонами та координація партнерських ініціатив.</w:t>
      </w:r>
    </w:p>
    <w:p w14:paraId="2184F6A7" w14:textId="77777777" w:rsidR="00F46C94" w:rsidRPr="00F703E7" w:rsidRDefault="00F46C94" w:rsidP="00F46C94">
      <w:pPr>
        <w:pStyle w:val="a5"/>
        <w:spacing w:before="0" w:beforeAutospacing="0" w:after="0" w:afterAutospacing="0"/>
        <w:rPr>
          <w:sz w:val="18"/>
          <w:szCs w:val="18"/>
        </w:rPr>
      </w:pPr>
    </w:p>
    <w:p w14:paraId="04F71E97" w14:textId="77777777" w:rsidR="00F46C94" w:rsidRPr="009C24BC" w:rsidRDefault="00F46C94" w:rsidP="00F46C94">
      <w:pPr>
        <w:pStyle w:val="a5"/>
        <w:spacing w:before="0" w:beforeAutospacing="0" w:after="0" w:afterAutospacing="0"/>
        <w:rPr>
          <w:b/>
          <w:bCs/>
        </w:rPr>
      </w:pPr>
      <w:r w:rsidRPr="009C24BC">
        <w:rPr>
          <w:b/>
          <w:bCs/>
        </w:rPr>
        <w:t>Обсяг виконання робіт:</w:t>
      </w:r>
    </w:p>
    <w:p w14:paraId="175D49FE" w14:textId="77777777" w:rsidR="00F46C94" w:rsidRPr="009C24BC" w:rsidRDefault="00F46C94" w:rsidP="00F46C94">
      <w:pPr>
        <w:pStyle w:val="a5"/>
        <w:numPr>
          <w:ilvl w:val="0"/>
          <w:numId w:val="24"/>
        </w:numPr>
        <w:spacing w:before="0" w:beforeAutospacing="0" w:after="0" w:afterAutospacing="0"/>
      </w:pPr>
      <w:r w:rsidRPr="009C24BC">
        <w:t xml:space="preserve">Обсяг надання послуг становить </w:t>
      </w:r>
      <w:r>
        <w:t>95</w:t>
      </w:r>
      <w:r w:rsidRPr="009C24BC">
        <w:t xml:space="preserve"> д</w:t>
      </w:r>
      <w:r>
        <w:t>нів</w:t>
      </w:r>
      <w:r w:rsidRPr="009C24BC">
        <w:t xml:space="preserve"> з моменту підписання договору.</w:t>
      </w:r>
    </w:p>
    <w:p w14:paraId="70EC6585" w14:textId="77777777" w:rsidR="00F46C94" w:rsidRPr="009C24BC" w:rsidRDefault="00F46C94" w:rsidP="00F46C94">
      <w:pPr>
        <w:pStyle w:val="a5"/>
        <w:numPr>
          <w:ilvl w:val="0"/>
          <w:numId w:val="24"/>
        </w:numPr>
        <w:spacing w:before="0" w:beforeAutospacing="0" w:after="0" w:afterAutospacing="0"/>
      </w:pPr>
      <w:bookmarkStart w:id="3" w:name="_Hlk199341515"/>
      <w:r w:rsidRPr="009C24BC">
        <w:t xml:space="preserve">Зазначений термін може бути </w:t>
      </w:r>
      <w:r>
        <w:t>змінений</w:t>
      </w:r>
      <w:r w:rsidRPr="009C24BC">
        <w:t xml:space="preserve"> залежно від особливостей реалізації </w:t>
      </w:r>
      <w:proofErr w:type="spellStart"/>
      <w:r w:rsidRPr="009C24BC">
        <w:t>проєкту</w:t>
      </w:r>
      <w:proofErr w:type="spellEnd"/>
      <w:r w:rsidRPr="009C24BC">
        <w:t xml:space="preserve">, </w:t>
      </w:r>
      <w:r>
        <w:t>включаючи, але не обмежуючись,</w:t>
      </w:r>
      <w:r w:rsidRPr="009C24BC">
        <w:t xml:space="preserve"> випадка</w:t>
      </w:r>
      <w:r>
        <w:t>ми</w:t>
      </w:r>
      <w:r w:rsidRPr="009C24BC">
        <w:t xml:space="preserve"> виникнення додаткових завдань, змін</w:t>
      </w:r>
      <w:r>
        <w:t>ами</w:t>
      </w:r>
      <w:r w:rsidRPr="009C24BC">
        <w:t xml:space="preserve"> обсягів фінансування </w:t>
      </w:r>
      <w:r>
        <w:t xml:space="preserve">та завдань </w:t>
      </w:r>
      <w:r w:rsidRPr="009C24BC">
        <w:t xml:space="preserve">або затвердження нових стратегічних рішень керівним комітетом </w:t>
      </w:r>
      <w:bookmarkEnd w:id="0"/>
      <w:proofErr w:type="spellStart"/>
      <w:r w:rsidRPr="009C24BC">
        <w:t>проєкту</w:t>
      </w:r>
      <w:proofErr w:type="spellEnd"/>
      <w:r w:rsidRPr="009C24BC">
        <w:t>.</w:t>
      </w:r>
      <w:bookmarkEnd w:id="3"/>
    </w:p>
    <w:bookmarkEnd w:id="1"/>
    <w:p w14:paraId="11F6A279" w14:textId="34AD84A3" w:rsidR="008F068E" w:rsidRPr="009550AE" w:rsidRDefault="008F068E" w:rsidP="009550AE"/>
    <w:sectPr w:rsidR="008F068E" w:rsidRPr="009550A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71694"/>
    <w:multiLevelType w:val="hybridMultilevel"/>
    <w:tmpl w:val="C736EDB6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4E5A82"/>
    <w:multiLevelType w:val="hybridMultilevel"/>
    <w:tmpl w:val="F5A0C410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E863821"/>
    <w:multiLevelType w:val="hybridMultilevel"/>
    <w:tmpl w:val="1C2875DC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EAE3F7E"/>
    <w:multiLevelType w:val="hybridMultilevel"/>
    <w:tmpl w:val="167AA81A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19057AE"/>
    <w:multiLevelType w:val="hybridMultilevel"/>
    <w:tmpl w:val="C8202416"/>
    <w:lvl w:ilvl="0" w:tplc="0C520F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B23826"/>
    <w:multiLevelType w:val="hybridMultilevel"/>
    <w:tmpl w:val="9DCC4A6E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4655F83"/>
    <w:multiLevelType w:val="hybridMultilevel"/>
    <w:tmpl w:val="D9285316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D444797"/>
    <w:multiLevelType w:val="hybridMultilevel"/>
    <w:tmpl w:val="608E9CFE"/>
    <w:lvl w:ilvl="0" w:tplc="0C520F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39712A"/>
    <w:multiLevelType w:val="hybridMultilevel"/>
    <w:tmpl w:val="68D4FA7A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49B5F11"/>
    <w:multiLevelType w:val="hybridMultilevel"/>
    <w:tmpl w:val="A5E84B1A"/>
    <w:lvl w:ilvl="0" w:tplc="0C520F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B4107A"/>
    <w:multiLevelType w:val="hybridMultilevel"/>
    <w:tmpl w:val="AD029C7A"/>
    <w:lvl w:ilvl="0" w:tplc="0C520F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D70683"/>
    <w:multiLevelType w:val="hybridMultilevel"/>
    <w:tmpl w:val="FC3625BC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6C24F69"/>
    <w:multiLevelType w:val="hybridMultilevel"/>
    <w:tmpl w:val="71DED17C"/>
    <w:lvl w:ilvl="0" w:tplc="0C520F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C33D22"/>
    <w:multiLevelType w:val="hybridMultilevel"/>
    <w:tmpl w:val="D47E96FA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5706150"/>
    <w:multiLevelType w:val="hybridMultilevel"/>
    <w:tmpl w:val="EC2C0532"/>
    <w:lvl w:ilvl="0" w:tplc="0C520F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F00AC3"/>
    <w:multiLevelType w:val="hybridMultilevel"/>
    <w:tmpl w:val="1C9280FE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E1C2B79"/>
    <w:multiLevelType w:val="hybridMultilevel"/>
    <w:tmpl w:val="E276816A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F477201"/>
    <w:multiLevelType w:val="hybridMultilevel"/>
    <w:tmpl w:val="A684C0F6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39932DF"/>
    <w:multiLevelType w:val="hybridMultilevel"/>
    <w:tmpl w:val="C3B0CC5A"/>
    <w:lvl w:ilvl="0" w:tplc="0C520F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E03CB0"/>
    <w:multiLevelType w:val="hybridMultilevel"/>
    <w:tmpl w:val="CED41244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8780972"/>
    <w:multiLevelType w:val="hybridMultilevel"/>
    <w:tmpl w:val="FAECDA9E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A785103"/>
    <w:multiLevelType w:val="hybridMultilevel"/>
    <w:tmpl w:val="2E46B58A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E464AC9"/>
    <w:multiLevelType w:val="hybridMultilevel"/>
    <w:tmpl w:val="8E0AB664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194042B"/>
    <w:multiLevelType w:val="hybridMultilevel"/>
    <w:tmpl w:val="08D6759C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8A779DD"/>
    <w:multiLevelType w:val="hybridMultilevel"/>
    <w:tmpl w:val="BFC6A046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CE408D9"/>
    <w:multiLevelType w:val="multilevel"/>
    <w:tmpl w:val="4002150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579680042">
    <w:abstractNumId w:val="25"/>
  </w:num>
  <w:num w:numId="2" w16cid:durableId="1542667973">
    <w:abstractNumId w:val="12"/>
  </w:num>
  <w:num w:numId="3" w16cid:durableId="843521230">
    <w:abstractNumId w:val="13"/>
  </w:num>
  <w:num w:numId="4" w16cid:durableId="1525097896">
    <w:abstractNumId w:val="17"/>
  </w:num>
  <w:num w:numId="5" w16cid:durableId="1957059942">
    <w:abstractNumId w:val="22"/>
  </w:num>
  <w:num w:numId="6" w16cid:durableId="849175052">
    <w:abstractNumId w:val="8"/>
  </w:num>
  <w:num w:numId="7" w16cid:durableId="820272026">
    <w:abstractNumId w:val="15"/>
  </w:num>
  <w:num w:numId="8" w16cid:durableId="1899969843">
    <w:abstractNumId w:val="2"/>
  </w:num>
  <w:num w:numId="9" w16cid:durableId="937640436">
    <w:abstractNumId w:val="19"/>
  </w:num>
  <w:num w:numId="10" w16cid:durableId="1055160784">
    <w:abstractNumId w:val="20"/>
  </w:num>
  <w:num w:numId="11" w16cid:durableId="545720913">
    <w:abstractNumId w:val="24"/>
  </w:num>
  <w:num w:numId="12" w16cid:durableId="1227112421">
    <w:abstractNumId w:val="1"/>
  </w:num>
  <w:num w:numId="13" w16cid:durableId="2125537067">
    <w:abstractNumId w:val="16"/>
  </w:num>
  <w:num w:numId="14" w16cid:durableId="1449005054">
    <w:abstractNumId w:val="6"/>
  </w:num>
  <w:num w:numId="15" w16cid:durableId="167452952">
    <w:abstractNumId w:val="11"/>
  </w:num>
  <w:num w:numId="16" w16cid:durableId="1743287577">
    <w:abstractNumId w:val="3"/>
  </w:num>
  <w:num w:numId="17" w16cid:durableId="535197694">
    <w:abstractNumId w:val="5"/>
  </w:num>
  <w:num w:numId="18" w16cid:durableId="1562867983">
    <w:abstractNumId w:val="0"/>
  </w:num>
  <w:num w:numId="19" w16cid:durableId="1940336672">
    <w:abstractNumId w:val="23"/>
  </w:num>
  <w:num w:numId="20" w16cid:durableId="519778693">
    <w:abstractNumId w:val="21"/>
  </w:num>
  <w:num w:numId="21" w16cid:durableId="135030919">
    <w:abstractNumId w:val="18"/>
  </w:num>
  <w:num w:numId="22" w16cid:durableId="1259169326">
    <w:abstractNumId w:val="10"/>
  </w:num>
  <w:num w:numId="23" w16cid:durableId="690641557">
    <w:abstractNumId w:val="14"/>
  </w:num>
  <w:num w:numId="24" w16cid:durableId="1030566782">
    <w:abstractNumId w:val="9"/>
  </w:num>
  <w:num w:numId="25" w16cid:durableId="51273645">
    <w:abstractNumId w:val="7"/>
  </w:num>
  <w:num w:numId="26" w16cid:durableId="4620440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B17"/>
    <w:rsid w:val="00032662"/>
    <w:rsid w:val="00035FA7"/>
    <w:rsid w:val="000529DA"/>
    <w:rsid w:val="0007078D"/>
    <w:rsid w:val="000770DA"/>
    <w:rsid w:val="000B52E4"/>
    <w:rsid w:val="000D0398"/>
    <w:rsid w:val="00134BA4"/>
    <w:rsid w:val="0013698E"/>
    <w:rsid w:val="001870DB"/>
    <w:rsid w:val="001B3088"/>
    <w:rsid w:val="00224A1F"/>
    <w:rsid w:val="00246E9B"/>
    <w:rsid w:val="00265606"/>
    <w:rsid w:val="00294D2F"/>
    <w:rsid w:val="002E218D"/>
    <w:rsid w:val="0031371B"/>
    <w:rsid w:val="00350B85"/>
    <w:rsid w:val="003566C1"/>
    <w:rsid w:val="0038790C"/>
    <w:rsid w:val="003A0516"/>
    <w:rsid w:val="003D106C"/>
    <w:rsid w:val="00490120"/>
    <w:rsid w:val="004A194E"/>
    <w:rsid w:val="004F1750"/>
    <w:rsid w:val="00541B17"/>
    <w:rsid w:val="005B74D5"/>
    <w:rsid w:val="00614D3C"/>
    <w:rsid w:val="0062090C"/>
    <w:rsid w:val="006C3AC6"/>
    <w:rsid w:val="00822733"/>
    <w:rsid w:val="0084212C"/>
    <w:rsid w:val="008F068E"/>
    <w:rsid w:val="009550AE"/>
    <w:rsid w:val="009F64CD"/>
    <w:rsid w:val="00A06546"/>
    <w:rsid w:val="00A80576"/>
    <w:rsid w:val="00AA49CB"/>
    <w:rsid w:val="00B21E50"/>
    <w:rsid w:val="00B8025B"/>
    <w:rsid w:val="00BA55C3"/>
    <w:rsid w:val="00C84E0F"/>
    <w:rsid w:val="00CA6162"/>
    <w:rsid w:val="00CF56A1"/>
    <w:rsid w:val="00D96AB8"/>
    <w:rsid w:val="00DA6185"/>
    <w:rsid w:val="00E2082E"/>
    <w:rsid w:val="00E21644"/>
    <w:rsid w:val="00E5061E"/>
    <w:rsid w:val="00EA50A0"/>
    <w:rsid w:val="00F46C94"/>
    <w:rsid w:val="00F565CE"/>
    <w:rsid w:val="00FD2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A9D84"/>
  <w15:chartTrackingRefBased/>
  <w15:docId w15:val="{618F3452-1854-4764-9C21-7A43A0F20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27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EBRD List,Список уровня 2,название табл/рис,заголовок 1.1,AC List 01,Chapter10,Bullet Number,Bullet 1,Use Case List Paragraph,lp1,lp11,List Paragraph11,CA bullets,Elenco Normale,Литература,Number Bullets,Абзац списку 1,тв-Абзац списка"/>
    <w:basedOn w:val="a"/>
    <w:link w:val="a4"/>
    <w:uiPriority w:val="34"/>
    <w:qFormat/>
    <w:rsid w:val="00B21E50"/>
    <w:pPr>
      <w:ind w:left="720"/>
      <w:contextualSpacing/>
    </w:pPr>
  </w:style>
  <w:style w:type="paragraph" w:styleId="a5">
    <w:name w:val="Normal (Web)"/>
    <w:aliases w:val="Знак2"/>
    <w:basedOn w:val="a"/>
    <w:link w:val="a6"/>
    <w:uiPriority w:val="99"/>
    <w:unhideWhenUsed/>
    <w:rsid w:val="000529DA"/>
    <w:pPr>
      <w:spacing w:before="100" w:beforeAutospacing="1" w:after="100" w:afterAutospacing="1"/>
    </w:pPr>
  </w:style>
  <w:style w:type="character" w:styleId="a7">
    <w:name w:val="Strong"/>
    <w:basedOn w:val="a0"/>
    <w:uiPriority w:val="22"/>
    <w:qFormat/>
    <w:rsid w:val="000529DA"/>
    <w:rPr>
      <w:b/>
      <w:bCs/>
    </w:rPr>
  </w:style>
  <w:style w:type="character" w:customStyle="1" w:styleId="a6">
    <w:name w:val="Звичайний (веб) Знак"/>
    <w:aliases w:val="Знак2 Знак"/>
    <w:link w:val="a5"/>
    <w:uiPriority w:val="99"/>
    <w:locked/>
    <w:rsid w:val="002E218D"/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4">
    <w:name w:val="Абзац списку Знак"/>
    <w:aliases w:val="EBRD List Знак,Список уровня 2 Знак,название табл/рис Знак,заголовок 1.1 Знак,AC List 01 Знак,Chapter10 Знак,Bullet Number Знак,Bullet 1 Знак,Use Case List Paragraph Знак,lp1 Знак,lp11 Знак,List Paragraph11 Знак,CA bullets Знак"/>
    <w:link w:val="a3"/>
    <w:uiPriority w:val="34"/>
    <w:locked/>
    <w:rsid w:val="002E218D"/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95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6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7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4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3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1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2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4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885</Words>
  <Characters>506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Yurii Spolitak</cp:lastModifiedBy>
  <cp:revision>25</cp:revision>
  <dcterms:created xsi:type="dcterms:W3CDTF">2025-02-27T07:30:00Z</dcterms:created>
  <dcterms:modified xsi:type="dcterms:W3CDTF">2025-09-04T11:59:00Z</dcterms:modified>
</cp:coreProperties>
</file>