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E975CF">
      <w:pPr>
        <w:shd w:val="clear" w:color="auto" w:fill="FFFFFF"/>
        <w:ind w:left="4820" w:firstLine="2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1827C0A4" w:rsidR="00C92ACF" w:rsidRDefault="00C54BA3" w:rsidP="00C54BA3">
      <w:pPr>
        <w:jc w:val="center"/>
        <w:rPr>
          <w:b/>
        </w:rPr>
      </w:pPr>
      <w:bookmarkStart w:id="0" w:name="_heading=h.30j0zll" w:colFirst="0" w:colLast="0"/>
      <w:bookmarkEnd w:id="0"/>
      <w:r w:rsidRPr="00C54BA3">
        <w:rPr>
          <w:b/>
        </w:rPr>
        <w:t>«</w:t>
      </w:r>
      <w:bookmarkStart w:id="1" w:name="_Hlk192867735"/>
      <w:r w:rsidR="00B65ACD" w:rsidRPr="00B65ACD">
        <w:rPr>
          <w:b/>
          <w:bCs/>
        </w:rPr>
        <w:t>Послуг з</w:t>
      </w:r>
      <w:r w:rsidR="00455D4B">
        <w:rPr>
          <w:b/>
          <w:bCs/>
        </w:rPr>
        <w:t xml:space="preserve"> розвитку </w:t>
      </w:r>
      <w:r w:rsidR="00C60597">
        <w:rPr>
          <w:b/>
          <w:bCs/>
        </w:rPr>
        <w:t xml:space="preserve">професійних компетенцій та </w:t>
      </w:r>
      <w:r w:rsidR="00455D4B">
        <w:rPr>
          <w:b/>
          <w:bCs/>
        </w:rPr>
        <w:t>інноваційної екосистеми</w:t>
      </w:r>
      <w:r w:rsidR="00455D4B">
        <w:rPr>
          <w:b/>
          <w:bCs/>
          <w:lang w:val="en-US"/>
        </w:rPr>
        <w:t xml:space="preserve"> </w:t>
      </w:r>
      <w:r w:rsidR="00455D4B">
        <w:rPr>
          <w:b/>
          <w:bCs/>
        </w:rPr>
        <w:t>лазерних технологій</w:t>
      </w:r>
      <w:r w:rsidRPr="00C54BA3">
        <w:rPr>
          <w:b/>
        </w:rPr>
        <w:t xml:space="preserve">» в межах </w:t>
      </w:r>
      <w:proofErr w:type="spellStart"/>
      <w:r w:rsidRPr="00C54BA3">
        <w:rPr>
          <w:b/>
        </w:rPr>
        <w:t>проєкту</w:t>
      </w:r>
      <w:proofErr w:type="spellEnd"/>
      <w:r w:rsidRPr="00C54BA3">
        <w:rPr>
          <w:b/>
        </w:rPr>
        <w:t xml:space="preserve">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518B6D4E" w:rsidR="00C92ACF" w:rsidRDefault="00A91545">
      <w:pPr>
        <w:jc w:val="center"/>
        <w:rPr>
          <w:b/>
        </w:rPr>
      </w:pPr>
      <w:r>
        <w:rPr>
          <w:b/>
        </w:rPr>
        <w:t>202</w:t>
      </w:r>
      <w:r w:rsidR="00D47A0D">
        <w:rPr>
          <w:b/>
        </w:rPr>
        <w:t>5</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6F613685"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 xml:space="preserve">в межах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w:t>
            </w:r>
            <w:r w:rsidR="00756EE9" w:rsidRPr="00756EE9">
              <w:rPr>
                <w:rFonts w:ascii="Times New Roman" w:eastAsia="Times New Roman" w:hAnsi="Times New Roman" w:cs="Times New Roman"/>
              </w:rPr>
              <w:t>Відмінні лазерні технології для сталого процвітання Європи</w:t>
            </w:r>
            <w:r w:rsidR="00C54BA3" w:rsidRPr="00C54BA3">
              <w:rPr>
                <w:rFonts w:ascii="Times New Roman" w:eastAsia="Times New Roman" w:hAnsi="Times New Roman" w:cs="Times New Roman"/>
              </w:rPr>
              <w:t>» (</w:t>
            </w:r>
            <w:r w:rsidR="00756EE9">
              <w:rPr>
                <w:rFonts w:ascii="Times New Roman" w:eastAsia="Times New Roman" w:hAnsi="Times New Roman" w:cs="Times New Roman"/>
                <w:lang w:val="en-US"/>
              </w:rPr>
              <w:t>LASER-PRO</w:t>
            </w:r>
            <w:r w:rsidR="00C54BA3"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w:t>
            </w:r>
            <w:r w:rsidR="00756EE9" w:rsidRPr="00756EE9">
              <w:rPr>
                <w:rFonts w:ascii="Times New Roman" w:eastAsia="Times New Roman" w:hAnsi="Times New Roman" w:cs="Times New Roman"/>
              </w:rPr>
              <w:t>101186838</w:t>
            </w:r>
            <w:r w:rsidR="00C54BA3" w:rsidRPr="00C54BA3">
              <w:rPr>
                <w:rFonts w:ascii="Times New Roman" w:eastAsia="Times New Roman" w:hAnsi="Times New Roman" w:cs="Times New Roman"/>
              </w:rPr>
              <w:t>)</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70FE2089" w:rsidR="00C92ACF" w:rsidRPr="00B54CA5" w:rsidRDefault="00F67827" w:rsidP="00B54CA5">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F67827">
              <w:rPr>
                <w:rFonts w:ascii="Times New Roman" w:eastAsia="Calibri" w:hAnsi="Times New Roman" w:cs="Times New Roman"/>
                <w:lang w:val="ru-RU"/>
              </w:rPr>
              <w:t>00</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sidR="00F67827">
              <w:rPr>
                <w:rFonts w:ascii="Times New Roman" w:eastAsia="Calibri" w:hAnsi="Times New Roman" w:cs="Times New Roman"/>
                <w:lang w:val="ru-RU"/>
              </w:rPr>
              <w:t>Колесси</w:t>
            </w:r>
            <w:proofErr w:type="spellEnd"/>
            <w:r w:rsidRPr="00521514">
              <w:rPr>
                <w:rFonts w:ascii="Times New Roman" w:eastAsia="Calibri" w:hAnsi="Times New Roman" w:cs="Times New Roman"/>
                <w:lang w:val="ru-RU"/>
              </w:rPr>
              <w:t xml:space="preserve">, буд. </w:t>
            </w:r>
            <w:r w:rsidR="00F67827">
              <w:rPr>
                <w:rFonts w:ascii="Times New Roman" w:eastAsia="Calibri" w:hAnsi="Times New Roman" w:cs="Times New Roman"/>
                <w:lang w:val="ru-RU"/>
              </w:rPr>
              <w:t>2</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4CAA9F8" w:rsidR="00C92ACF"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proofErr w:type="spellStart"/>
            <w:r w:rsidR="0098732C">
              <w:rPr>
                <w:rFonts w:ascii="Times New Roman" w:eastAsia="Times New Roman" w:hAnsi="Times New Roman" w:cs="Times New Roman"/>
              </w:rPr>
              <w:t>Байдюк</w:t>
            </w:r>
            <w:proofErr w:type="spellEnd"/>
            <w:r w:rsidR="00A90FE8">
              <w:rPr>
                <w:rFonts w:ascii="Times New Roman" w:eastAsia="Times New Roman" w:hAnsi="Times New Roman" w:cs="Times New Roman"/>
              </w:rPr>
              <w:t xml:space="preserve"> </w:t>
            </w:r>
            <w:r w:rsidR="0098732C">
              <w:rPr>
                <w:rFonts w:ascii="Times New Roman" w:eastAsia="Times New Roman" w:hAnsi="Times New Roman" w:cs="Times New Roman"/>
              </w:rPr>
              <w:t>Наталія</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Володимирівна</w:t>
            </w:r>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p>
          <w:p w14:paraId="4E69BD4C" w14:textId="61C6E2DD"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82D1A" w:rsidRPr="00B82D1A">
              <w:rPr>
                <w:rFonts w:ascii="Times New Roman" w:eastAsia="Times New Roman" w:hAnsi="Times New Roman" w:cs="Times New Roman"/>
                <w:lang w:val="en-US"/>
              </w:rPr>
              <w:t>spofnulpprocur@gmail.com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0AA80FC5" w:rsidR="00C92ACF" w:rsidRDefault="00CF6D3D" w:rsidP="00887ED4">
            <w:pPr>
              <w:tabs>
                <w:tab w:val="left" w:pos="1440"/>
              </w:tabs>
              <w:ind w:hanging="2"/>
              <w:jc w:val="both"/>
              <w:rPr>
                <w:rFonts w:ascii="Times New Roman" w:eastAsia="Times New Roman" w:hAnsi="Times New Roman" w:cs="Times New Roman"/>
              </w:rPr>
            </w:pPr>
            <w:r w:rsidRPr="00CF6D3D">
              <w:rPr>
                <w:rFonts w:ascii="Times New Roman" w:eastAsia="Times New Roman" w:hAnsi="Times New Roman" w:cs="Times New Roman"/>
              </w:rPr>
              <w:t>Послуг</w:t>
            </w:r>
            <w:r>
              <w:rPr>
                <w:rFonts w:ascii="Times New Roman" w:eastAsia="Times New Roman" w:hAnsi="Times New Roman" w:cs="Times New Roman"/>
              </w:rPr>
              <w:t>и</w:t>
            </w:r>
            <w:r w:rsidRPr="00CF6D3D">
              <w:rPr>
                <w:rFonts w:ascii="Times New Roman" w:eastAsia="Times New Roman" w:hAnsi="Times New Roman" w:cs="Times New Roman"/>
              </w:rPr>
              <w:t xml:space="preserve"> з </w:t>
            </w:r>
            <w:r w:rsidR="00C60597">
              <w:rPr>
                <w:rFonts w:ascii="Times New Roman" w:eastAsia="Times New Roman" w:hAnsi="Times New Roman" w:cs="Times New Roman"/>
              </w:rPr>
              <w:t xml:space="preserve">розвитку професійних компетенцій та </w:t>
            </w:r>
            <w:r w:rsidR="00756EE9" w:rsidRPr="00756EE9">
              <w:rPr>
                <w:rFonts w:ascii="Times New Roman" w:eastAsia="Times New Roman" w:hAnsi="Times New Roman" w:cs="Times New Roman"/>
              </w:rPr>
              <w:t>інноваційної екосистеми лазерних технологій</w:t>
            </w:r>
            <w:r w:rsidRPr="00CF6D3D">
              <w:rPr>
                <w:rFonts w:ascii="Times New Roman" w:eastAsia="Times New Roman" w:hAnsi="Times New Roman" w:cs="Times New Roman"/>
              </w:rPr>
              <w:t xml:space="preserve"> в межах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00756EE9" w:rsidRPr="00756EE9">
              <w:rPr>
                <w:rFonts w:ascii="Times New Roman" w:eastAsia="Times New Roman" w:hAnsi="Times New Roman" w:cs="Times New Roman"/>
              </w:rPr>
              <w:t>Відмінні лазерні технології для сталого процвітання Європи</w:t>
            </w:r>
            <w:r w:rsidRPr="00CF6D3D">
              <w:rPr>
                <w:rFonts w:ascii="Times New Roman" w:eastAsia="Times New Roman" w:hAnsi="Times New Roman" w:cs="Times New Roman"/>
              </w:rPr>
              <w:t>» (</w:t>
            </w:r>
            <w:r w:rsidR="00756EE9">
              <w:rPr>
                <w:rFonts w:ascii="Times New Roman" w:eastAsia="Times New Roman" w:hAnsi="Times New Roman" w:cs="Times New Roman"/>
                <w:lang w:val="en-US"/>
              </w:rPr>
              <w:t>LASER-PRO</w:t>
            </w:r>
            <w:r w:rsidRPr="00CF6D3D">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00756EE9" w:rsidRPr="00756EE9">
              <w:rPr>
                <w:rFonts w:ascii="Times New Roman" w:eastAsia="Times New Roman" w:hAnsi="Times New Roman" w:cs="Times New Roman"/>
              </w:rPr>
              <w:t>101186838</w:t>
            </w:r>
            <w:r w:rsidRPr="00CF6D3D">
              <w:rPr>
                <w:rFonts w:ascii="Times New Roman" w:eastAsia="Times New Roman" w:hAnsi="Times New Roman" w:cs="Times New Roman"/>
              </w:rPr>
              <w:t xml:space="preserve">) за Грантовою угодою </w:t>
            </w:r>
            <w:r w:rsidR="007C323C" w:rsidRPr="00F67827">
              <w:rPr>
                <w:rFonts w:ascii="Times New Roman" w:eastAsia="Times New Roman" w:hAnsi="Times New Roman" w:cs="Times New Roman"/>
              </w:rPr>
              <w:t>Товариств</w:t>
            </w:r>
            <w:r w:rsidR="007C323C">
              <w:rPr>
                <w:rFonts w:ascii="Times New Roman" w:eastAsia="Times New Roman" w:hAnsi="Times New Roman" w:cs="Times New Roman"/>
              </w:rPr>
              <w:t>а</w:t>
            </w:r>
            <w:r w:rsidR="007C323C"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sidR="00CE367F">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51555D8D"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w:t>
            </w:r>
            <w:r w:rsidR="00CF6D3D">
              <w:rPr>
                <w:rFonts w:ascii="Times New Roman" w:eastAsia="Times New Roman" w:hAnsi="Times New Roman" w:cs="Times New Roman"/>
              </w:rPr>
              <w:t>12</w:t>
            </w:r>
            <w:r>
              <w:rPr>
                <w:rFonts w:ascii="Times New Roman" w:eastAsia="Times New Roman" w:hAnsi="Times New Roman" w:cs="Times New Roman"/>
              </w:rPr>
              <w:t>.202</w:t>
            </w:r>
            <w:r w:rsidR="00CF6D3D">
              <w:rPr>
                <w:rFonts w:ascii="Times New Roman" w:eastAsia="Times New Roman" w:hAnsi="Times New Roman" w:cs="Times New Roman"/>
              </w:rPr>
              <w:t>8</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1C74F35A"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A3462F">
              <w:rPr>
                <w:rFonts w:ascii="Times New Roman" w:eastAsia="Times New Roman" w:hAnsi="Times New Roman" w:cs="Times New Roman"/>
                <w:color w:val="000000"/>
              </w:rPr>
              <w:t>євро.</w:t>
            </w:r>
          </w:p>
          <w:p w14:paraId="70CC709A" w14:textId="7777777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xml:space="preserve">,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w:t>
            </w:r>
            <w:r>
              <w:rPr>
                <w:rFonts w:ascii="Times New Roman" w:eastAsia="Times New Roman" w:hAnsi="Times New Roman" w:cs="Times New Roman"/>
                <w:color w:val="000000"/>
              </w:rPr>
              <w:lastRenderedPageBreak/>
              <w:t>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 xml:space="preserve">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29C11303"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«Тендер, </w:t>
            </w:r>
            <w:r w:rsidR="00785BCD">
              <w:rPr>
                <w:rFonts w:ascii="Times New Roman" w:eastAsia="Times New Roman" w:hAnsi="Times New Roman" w:cs="Times New Roman"/>
                <w:highlight w:val="white"/>
                <w:lang w:val="en-US"/>
              </w:rPr>
              <w:t>LASER</w:t>
            </w:r>
            <w:r w:rsidR="00BF4E06">
              <w:rPr>
                <w:rFonts w:ascii="Times New Roman" w:eastAsia="Times New Roman" w:hAnsi="Times New Roman" w:cs="Times New Roman"/>
                <w:highlight w:val="white"/>
                <w:lang w:val="en-US"/>
              </w:rPr>
              <w:t>-</w:t>
            </w:r>
            <w:r w:rsidR="00785BCD">
              <w:rPr>
                <w:rFonts w:ascii="Times New Roman" w:eastAsia="Times New Roman" w:hAnsi="Times New Roman" w:cs="Times New Roman"/>
                <w:highlight w:val="white"/>
                <w:lang w:val="en-US"/>
              </w:rPr>
              <w:t>PRO</w:t>
            </w:r>
            <w:r w:rsidR="00873D5A">
              <w:rPr>
                <w:rFonts w:ascii="Times New Roman" w:eastAsia="Times New Roman" w:hAnsi="Times New Roman" w:cs="Times New Roman"/>
                <w:highlight w:val="white"/>
              </w:rPr>
              <w:t xml:space="preserve">, </w:t>
            </w:r>
            <w:r w:rsidR="00C60597">
              <w:rPr>
                <w:rFonts w:ascii="Times New Roman" w:eastAsia="Times New Roman" w:hAnsi="Times New Roman" w:cs="Times New Roman"/>
                <w:highlight w:val="white"/>
              </w:rPr>
              <w:t>Компетенції</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w:t>
            </w:r>
            <w:r>
              <w:rPr>
                <w:rFonts w:ascii="Times New Roman" w:eastAsia="Times New Roman" w:hAnsi="Times New Roman" w:cs="Times New Roman"/>
                <w:highlight w:val="white"/>
              </w:rPr>
              <w:lastRenderedPageBreak/>
              <w:t>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 xml:space="preserve">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w:t>
            </w:r>
            <w:proofErr w:type="spellStart"/>
            <w:r w:rsidR="009733E3" w:rsidRPr="009733E3">
              <w:rPr>
                <w:rFonts w:ascii="Times New Roman" w:eastAsia="Times New Roman" w:hAnsi="Times New Roman" w:cs="Times New Roman"/>
                <w:color w:val="000000"/>
              </w:rPr>
              <w:t>проєктів</w:t>
            </w:r>
            <w:proofErr w:type="spellEnd"/>
            <w:r w:rsidR="009733E3" w:rsidRPr="009733E3">
              <w:rPr>
                <w:rFonts w:ascii="Times New Roman" w:eastAsia="Times New Roman" w:hAnsi="Times New Roman" w:cs="Times New Roman"/>
                <w:color w:val="000000"/>
              </w:rPr>
              <w:t>/контрактів),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закупівлі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4EF1F36C"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2D020C">
              <w:rPr>
                <w:rFonts w:ascii="Times New Roman" w:eastAsia="Times New Roman" w:hAnsi="Times New Roman" w:cs="Times New Roman"/>
                <w:b/>
              </w:rPr>
              <w:t>20</w:t>
            </w:r>
            <w:r w:rsidRPr="00A97EF3">
              <w:rPr>
                <w:rFonts w:ascii="Times New Roman" w:eastAsia="Times New Roman" w:hAnsi="Times New Roman" w:cs="Times New Roman"/>
                <w:b/>
              </w:rPr>
              <w:t>.</w:t>
            </w:r>
            <w:r w:rsidR="002D020C">
              <w:rPr>
                <w:rFonts w:ascii="Times New Roman" w:eastAsia="Times New Roman" w:hAnsi="Times New Roman" w:cs="Times New Roman"/>
                <w:b/>
              </w:rPr>
              <w:t>06</w:t>
            </w:r>
            <w:r w:rsidRPr="00A97EF3">
              <w:rPr>
                <w:rFonts w:ascii="Times New Roman" w:eastAsia="Times New Roman" w:hAnsi="Times New Roman" w:cs="Times New Roman"/>
                <w:b/>
              </w:rPr>
              <w:t>.202</w:t>
            </w:r>
            <w:r w:rsidR="002D020C">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 xml:space="preserve">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 xml:space="preserve">що підтверджують відповідність Учасника процедури закупівлі кваліфікаційним критеріям згідно Додатку 3 до тендерної </w:t>
            </w:r>
            <w:proofErr w:type="spellStart"/>
            <w:r>
              <w:rPr>
                <w:rFonts w:ascii="Times New Roman" w:eastAsia="Times New Roman" w:hAnsi="Times New Roman" w:cs="Times New Roman"/>
              </w:rPr>
              <w:t>документаці</w:t>
            </w:r>
            <w:proofErr w:type="spellEnd"/>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тендерні пропозиції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lastRenderedPageBreak/>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w:t>
      </w:r>
      <w:proofErr w:type="spellStart"/>
      <w:r w:rsidR="00A91545">
        <w:t>Про</w:t>
      </w:r>
      <w:r w:rsidR="00147329">
        <w:t>є</w:t>
      </w:r>
      <w:r w:rsidR="00A91545">
        <w:t>кт</w:t>
      </w:r>
      <w:proofErr w:type="spellEnd"/>
      <w:r w:rsidR="00A91545">
        <w:t xml:space="preserve">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4000CB17" w:rsidR="002F7B00" w:rsidRDefault="002F7B00" w:rsidP="002F7B00">
      <w:pPr>
        <w:tabs>
          <w:tab w:val="center" w:pos="4677"/>
          <w:tab w:val="right" w:pos="9355"/>
        </w:tabs>
        <w:jc w:val="both"/>
      </w:pPr>
      <w:r>
        <w:t xml:space="preserve">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«Послуг з </w:t>
      </w:r>
      <w:r w:rsidR="00B063E0">
        <w:t>розвитку професійних компетенцій</w:t>
      </w:r>
      <w:r w:rsidR="00A254FF">
        <w:t xml:space="preserve"> </w:t>
      </w:r>
      <w:r w:rsidR="00BF6EF7" w:rsidRPr="00BF6EF7">
        <w:t>та інноваційної екосистеми лазерних технологій</w:t>
      </w:r>
      <w:r>
        <w:t xml:space="preserve">» в межах </w:t>
      </w:r>
      <w:proofErr w:type="spellStart"/>
      <w:r>
        <w:t>проєкту</w:t>
      </w:r>
      <w:proofErr w:type="spellEnd"/>
      <w:r>
        <w:t xml:space="preserve"> «</w:t>
      </w:r>
      <w:r w:rsidR="00BF6EF7" w:rsidRPr="00BF6EF7">
        <w:t>Відмінні лазерні технології для сталого процвітання Європи</w:t>
      </w:r>
      <w:r>
        <w:t>» (</w:t>
      </w:r>
      <w:r w:rsidR="00BF6EF7">
        <w:rPr>
          <w:lang w:val="en-US"/>
        </w:rPr>
        <w:t>LASER-PRO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xml:space="preserve">: </w:t>
      </w:r>
      <w:r w:rsidR="00BF6EF7">
        <w:t>101186838</w:t>
      </w:r>
      <w: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7E84095B" w:rsidR="00CF7F6E" w:rsidRDefault="00CF7F6E" w:rsidP="00CF1710">
            <w:pPr>
              <w:jc w:val="center"/>
              <w:rPr>
                <w:sz w:val="20"/>
                <w:szCs w:val="20"/>
              </w:rPr>
            </w:pPr>
            <w:r>
              <w:rPr>
                <w:sz w:val="20"/>
                <w:szCs w:val="20"/>
              </w:rPr>
              <w:t xml:space="preserve">Ціна за одиницю, </w:t>
            </w:r>
            <w:r w:rsidR="000C5DCE">
              <w:rPr>
                <w:sz w:val="20"/>
                <w:szCs w:val="20"/>
              </w:rPr>
              <w:t>євро</w:t>
            </w:r>
            <w:r>
              <w:rPr>
                <w:sz w:val="20"/>
                <w:szCs w:val="20"/>
              </w:rPr>
              <w:t xml:space="preserve"> без ПДВ/з ПДВ**</w:t>
            </w:r>
          </w:p>
        </w:tc>
      </w:tr>
      <w:tr w:rsidR="00CF7F6E" w14:paraId="3CF4C801" w14:textId="77777777" w:rsidTr="00A254FF">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1A801890" w:rsidR="00CF7F6E" w:rsidRPr="003876BB" w:rsidRDefault="00CF7F6E" w:rsidP="004D2AA5">
            <w:pPr>
              <w:tabs>
                <w:tab w:val="center" w:pos="4677"/>
                <w:tab w:val="right" w:pos="9355"/>
              </w:tabs>
              <w:jc w:val="both"/>
              <w:rPr>
                <w:sz w:val="20"/>
                <w:szCs w:val="20"/>
              </w:rPr>
            </w:pPr>
            <w:r w:rsidRPr="003876BB">
              <w:rPr>
                <w:sz w:val="20"/>
                <w:szCs w:val="20"/>
              </w:rPr>
              <w:t>Послуг</w:t>
            </w:r>
            <w:r>
              <w:rPr>
                <w:sz w:val="20"/>
                <w:szCs w:val="20"/>
              </w:rPr>
              <w:t>и</w:t>
            </w:r>
            <w:r w:rsidRPr="003876BB">
              <w:rPr>
                <w:sz w:val="20"/>
                <w:szCs w:val="20"/>
              </w:rPr>
              <w:t xml:space="preserve"> </w:t>
            </w:r>
            <w:bookmarkStart w:id="25" w:name="_Hlk192860648"/>
            <w:r w:rsidRPr="003876BB">
              <w:rPr>
                <w:sz w:val="20"/>
                <w:szCs w:val="20"/>
              </w:rPr>
              <w:t xml:space="preserve">з </w:t>
            </w:r>
            <w:r w:rsidR="00B063E0">
              <w:rPr>
                <w:sz w:val="20"/>
                <w:szCs w:val="20"/>
              </w:rPr>
              <w:t>розвитку професійних компетенцій</w:t>
            </w:r>
            <w:r w:rsidR="00BF6EF7" w:rsidRPr="00BF6EF7">
              <w:rPr>
                <w:sz w:val="20"/>
                <w:szCs w:val="20"/>
              </w:rPr>
              <w:t xml:space="preserve"> та інноваційної екосистеми лазерних технологій</w:t>
            </w:r>
            <w:bookmarkEnd w:id="25"/>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w:t>
            </w:r>
            <w:r w:rsidR="00BF6EF7" w:rsidRPr="00BF6EF7">
              <w:rPr>
                <w:sz w:val="20"/>
                <w:szCs w:val="20"/>
              </w:rPr>
              <w:t>Відмінні лазерні технології для сталого процвітання Європи</w:t>
            </w:r>
            <w:r w:rsidRPr="003876BB">
              <w:rPr>
                <w:sz w:val="20"/>
                <w:szCs w:val="20"/>
              </w:rPr>
              <w:t>» (</w:t>
            </w:r>
            <w:r w:rsidR="00BF6EF7">
              <w:rPr>
                <w:sz w:val="20"/>
                <w:szCs w:val="20"/>
                <w:lang w:val="en-US"/>
              </w:rPr>
              <w:t>LASER-PRO</w:t>
            </w:r>
            <w:r w:rsidRPr="003876BB">
              <w:rPr>
                <w:sz w:val="20"/>
                <w:szCs w:val="20"/>
              </w:rPr>
              <w:t>)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w:t>
            </w:r>
            <w:r w:rsidR="00BF6EF7" w:rsidRPr="00BF6EF7">
              <w:rPr>
                <w:sz w:val="20"/>
                <w:szCs w:val="20"/>
              </w:rPr>
              <w:t>101186838</w:t>
            </w:r>
            <w:r w:rsidRPr="003876BB">
              <w:rPr>
                <w:sz w:val="20"/>
                <w:szCs w:val="20"/>
              </w:rPr>
              <w:t xml:space="preserve">) за Грантовою угодою </w:t>
            </w:r>
            <w:r w:rsidRPr="00623511">
              <w:rPr>
                <w:sz w:val="20"/>
                <w:szCs w:val="20"/>
              </w:rPr>
              <w:t>Товариства з обмеженою відповідальністю «Науковий парк Національного університету «Львівська політехніка»</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6"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6"/>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37141B4E" w14:textId="77777777" w:rsidR="002F7B00" w:rsidRPr="000055F9" w:rsidRDefault="002F7B00" w:rsidP="002F7B00">
      <w:pPr>
        <w:jc w:val="right"/>
        <w:rPr>
          <w:i/>
          <w:iCs/>
        </w:rPr>
      </w:pPr>
      <w:bookmarkStart w:id="27" w:name="_Hlk200028719"/>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4A06CD">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4A06CD">
            <w:pPr>
              <w:widowControl w:val="0"/>
              <w:ind w:hanging="2"/>
            </w:pPr>
          </w:p>
        </w:tc>
      </w:tr>
      <w:tr w:rsidR="002F7B00" w:rsidRPr="002F7B00" w14:paraId="24224F46" w14:textId="77777777" w:rsidTr="004A06CD">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4A06CD">
            <w:pPr>
              <w:widowControl w:val="0"/>
            </w:pPr>
          </w:p>
        </w:tc>
      </w:tr>
      <w:tr w:rsidR="008C7FDF" w:rsidRPr="002F7B00" w14:paraId="5545241A" w14:textId="77777777" w:rsidTr="004A06CD">
        <w:trPr>
          <w:trHeight w:val="18"/>
          <w:jc w:val="center"/>
        </w:trPr>
        <w:tc>
          <w:tcPr>
            <w:tcW w:w="645" w:type="dxa"/>
            <w:tcMar>
              <w:top w:w="100" w:type="dxa"/>
              <w:left w:w="40" w:type="dxa"/>
              <w:bottom w:w="100" w:type="dxa"/>
              <w:right w:w="40" w:type="dxa"/>
            </w:tcMar>
            <w:vAlign w:val="center"/>
          </w:tcPr>
          <w:p w14:paraId="461C60E1" w14:textId="5886D0F6" w:rsidR="008C7FDF" w:rsidRPr="002F7B00" w:rsidRDefault="008C7FDF" w:rsidP="00CF1710">
            <w:pPr>
              <w:widowControl w:val="0"/>
              <w:ind w:hanging="2"/>
              <w:jc w:val="center"/>
            </w:pPr>
            <w:r>
              <w:t>3</w:t>
            </w:r>
          </w:p>
        </w:tc>
        <w:tc>
          <w:tcPr>
            <w:tcW w:w="4595" w:type="dxa"/>
            <w:tcMar>
              <w:top w:w="100" w:type="dxa"/>
              <w:left w:w="40" w:type="dxa"/>
              <w:bottom w:w="100" w:type="dxa"/>
              <w:right w:w="40" w:type="dxa"/>
            </w:tcMar>
            <w:vAlign w:val="center"/>
          </w:tcPr>
          <w:p w14:paraId="49BD77AF" w14:textId="327467F3" w:rsidR="008C7FDF" w:rsidRPr="008C7FDF" w:rsidRDefault="008C7FDF" w:rsidP="00CF1710">
            <w:pPr>
              <w:widowControl w:val="0"/>
              <w:ind w:hanging="2"/>
              <w:jc w:val="both"/>
            </w:pPr>
            <w:r>
              <w:t>Код ЄДРПОУ</w:t>
            </w:r>
            <w:r>
              <w:rPr>
                <w:lang w:val="en-US"/>
              </w:rPr>
              <w:t>/</w:t>
            </w:r>
            <w:r>
              <w:t>РНОКПП</w:t>
            </w:r>
            <w:r w:rsidR="00DD42EA">
              <w:t xml:space="preserve"> Учасника</w:t>
            </w:r>
          </w:p>
        </w:tc>
        <w:tc>
          <w:tcPr>
            <w:tcW w:w="4394" w:type="dxa"/>
            <w:tcMar>
              <w:top w:w="100" w:type="dxa"/>
              <w:left w:w="40" w:type="dxa"/>
              <w:bottom w:w="100" w:type="dxa"/>
              <w:right w:w="40" w:type="dxa"/>
            </w:tcMar>
            <w:vAlign w:val="center"/>
          </w:tcPr>
          <w:p w14:paraId="04A551F0" w14:textId="77777777" w:rsidR="008C7FDF" w:rsidRPr="002F7B00" w:rsidRDefault="008C7FDF" w:rsidP="004A06CD">
            <w:pPr>
              <w:widowControl w:val="0"/>
            </w:pPr>
          </w:p>
        </w:tc>
      </w:tr>
      <w:tr w:rsidR="002F7B00" w:rsidRPr="002F7B00" w14:paraId="063AE167" w14:textId="77777777" w:rsidTr="004A06CD">
        <w:trPr>
          <w:trHeight w:val="30"/>
          <w:jc w:val="center"/>
        </w:trPr>
        <w:tc>
          <w:tcPr>
            <w:tcW w:w="645" w:type="dxa"/>
            <w:tcMar>
              <w:top w:w="100" w:type="dxa"/>
              <w:left w:w="40" w:type="dxa"/>
              <w:bottom w:w="100" w:type="dxa"/>
              <w:right w:w="40" w:type="dxa"/>
            </w:tcMar>
            <w:vAlign w:val="center"/>
          </w:tcPr>
          <w:p w14:paraId="5347F091" w14:textId="1901A01C" w:rsidR="002F7B00" w:rsidRPr="002F7B00" w:rsidRDefault="008C7FDF" w:rsidP="00CF1710">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2F7B00" w:rsidRPr="002F7B00" w:rsidRDefault="002F7B00" w:rsidP="00CF1710">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2F7B00" w:rsidRPr="002F7B00" w:rsidRDefault="002F7B00" w:rsidP="004A06CD">
            <w:pPr>
              <w:widowControl w:val="0"/>
              <w:ind w:hanging="2"/>
            </w:pPr>
          </w:p>
        </w:tc>
      </w:tr>
      <w:tr w:rsidR="002F7B00" w:rsidRPr="002F7B00" w14:paraId="07839F72" w14:textId="77777777" w:rsidTr="004A06CD">
        <w:trPr>
          <w:trHeight w:val="154"/>
          <w:jc w:val="center"/>
        </w:trPr>
        <w:tc>
          <w:tcPr>
            <w:tcW w:w="645" w:type="dxa"/>
            <w:tcMar>
              <w:top w:w="100" w:type="dxa"/>
              <w:left w:w="40" w:type="dxa"/>
              <w:bottom w:w="100" w:type="dxa"/>
              <w:right w:w="40" w:type="dxa"/>
            </w:tcMar>
            <w:vAlign w:val="center"/>
          </w:tcPr>
          <w:p w14:paraId="1BE5E478" w14:textId="29C9EAAA" w:rsidR="002F7B00" w:rsidRPr="002F7B00" w:rsidRDefault="008C7FDF" w:rsidP="00CF1710">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2F7B00" w:rsidRPr="002F7B00" w:rsidRDefault="002F7B00" w:rsidP="00CF1710">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2F7B00" w:rsidRPr="002F7B00" w:rsidRDefault="002F7B00" w:rsidP="004A06CD">
            <w:pPr>
              <w:widowControl w:val="0"/>
              <w:ind w:hanging="2"/>
            </w:pPr>
          </w:p>
        </w:tc>
      </w:tr>
      <w:tr w:rsidR="002F7B00" w:rsidRPr="002F7B00" w14:paraId="161F6A81" w14:textId="77777777" w:rsidTr="004A06CD">
        <w:trPr>
          <w:trHeight w:val="218"/>
          <w:jc w:val="center"/>
        </w:trPr>
        <w:tc>
          <w:tcPr>
            <w:tcW w:w="645" w:type="dxa"/>
            <w:tcMar>
              <w:top w:w="100" w:type="dxa"/>
              <w:left w:w="40" w:type="dxa"/>
              <w:bottom w:w="100" w:type="dxa"/>
              <w:right w:w="40" w:type="dxa"/>
            </w:tcMar>
            <w:vAlign w:val="center"/>
          </w:tcPr>
          <w:p w14:paraId="5F888D29" w14:textId="1E81ADB5" w:rsidR="002F7B00" w:rsidRPr="002F7B00" w:rsidRDefault="008C7FDF" w:rsidP="00CF1710">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2F7B00" w:rsidRPr="002F7B00" w:rsidRDefault="002F7B00" w:rsidP="00CF1710">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2F7B00" w:rsidRPr="002F7B00" w:rsidRDefault="002F7B00" w:rsidP="004A06CD">
            <w:pPr>
              <w:widowControl w:val="0"/>
              <w:ind w:hanging="2"/>
            </w:pPr>
          </w:p>
        </w:tc>
      </w:tr>
      <w:tr w:rsidR="002F7B00" w:rsidRPr="002F7B00" w14:paraId="76EE8B1B" w14:textId="77777777" w:rsidTr="004A06CD">
        <w:trPr>
          <w:trHeight w:val="891"/>
          <w:jc w:val="center"/>
        </w:trPr>
        <w:tc>
          <w:tcPr>
            <w:tcW w:w="645" w:type="dxa"/>
            <w:tcBorders>
              <w:bottom w:val="single" w:sz="4" w:space="0" w:color="000000"/>
            </w:tcBorders>
            <w:tcMar>
              <w:top w:w="100" w:type="dxa"/>
              <w:left w:w="40" w:type="dxa"/>
              <w:bottom w:w="100" w:type="dxa"/>
              <w:right w:w="40" w:type="dxa"/>
            </w:tcMar>
            <w:vAlign w:val="center"/>
          </w:tcPr>
          <w:p w14:paraId="15626175" w14:textId="2654DA81" w:rsidR="002F7B00" w:rsidRPr="002F7B00" w:rsidRDefault="008C7FDF" w:rsidP="00CF1710">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7A4176F4" w14:textId="77777777" w:rsidR="002F7B00" w:rsidRPr="002F7B00" w:rsidRDefault="002F7B00" w:rsidP="00CF1710">
            <w:pPr>
              <w:widowControl w:val="0"/>
              <w:ind w:hanging="2"/>
              <w:jc w:val="both"/>
            </w:pPr>
            <w:r w:rsidRPr="002F7B00">
              <w:t>Керівник Учасника</w:t>
            </w:r>
          </w:p>
          <w:p w14:paraId="3C7D6A59"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посада згідно з установчими документами;</w:t>
            </w:r>
          </w:p>
          <w:p w14:paraId="3265ADFA"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прізвище, ім'я, по батькові;</w:t>
            </w:r>
          </w:p>
          <w:p w14:paraId="01D01AE7"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27A4C38C" w14:textId="77777777" w:rsidR="002F7B00" w:rsidRPr="002F7B00" w:rsidRDefault="002F7B00" w:rsidP="004A06CD">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7"/>
    <w:p w14:paraId="2E40260C" w14:textId="77777777" w:rsidR="002F7B00" w:rsidRPr="002F7B00" w:rsidRDefault="002F7B00" w:rsidP="002F7B00"/>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1" w:name="_heading=h.3dy6vkm" w:colFirst="0" w:colLast="0"/>
      <w:bookmarkEnd w:id="31"/>
      <w:r>
        <w:rPr>
          <w:color w:val="000000"/>
        </w:rPr>
        <w:t>В</w:t>
      </w:r>
      <w:r w:rsidR="002F7B00" w:rsidRPr="002F7B00">
        <w:rPr>
          <w:color w:val="000000"/>
        </w:rPr>
        <w:t>становлено наступні кваліфікаційні критерії:</w:t>
      </w:r>
    </w:p>
    <w:p w14:paraId="54914992" w14:textId="77777777" w:rsidR="002F7B00" w:rsidRPr="002F7B00" w:rsidRDefault="002F7B00" w:rsidP="0073487B">
      <w:pPr>
        <w:shd w:val="clear" w:color="auto" w:fill="FFFFFF"/>
        <w:ind w:firstLine="450"/>
        <w:jc w:val="both"/>
        <w:rPr>
          <w:color w:val="000000"/>
        </w:rPr>
      </w:pPr>
      <w:r w:rsidRPr="002F7B00">
        <w:rPr>
          <w:color w:val="000000"/>
        </w:rPr>
        <w:t>1) наявність в учасника процедури закупівлі працівників відповідної кваліфікації, які мають необхідні знання та досвід.</w:t>
      </w:r>
    </w:p>
    <w:p w14:paraId="3FF4BA2D" w14:textId="77777777" w:rsidR="002F7B00" w:rsidRPr="0073487B" w:rsidRDefault="002F7B00" w:rsidP="002F7B00">
      <w:pPr>
        <w:tabs>
          <w:tab w:val="left" w:pos="1276"/>
        </w:tabs>
        <w:ind w:firstLine="709"/>
        <w:rPr>
          <w:bCs/>
        </w:rPr>
      </w:pPr>
      <w:bookmarkStart w:id="32" w:name="_heading=h.2s8eyo1" w:colFirst="0" w:colLast="0"/>
      <w:bookmarkEnd w:id="32"/>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Наявність вищої освіти за першим (бакалаврським) та/або другим (магістерським) та/або третім (</w:t>
      </w:r>
      <w:proofErr w:type="spellStart"/>
      <w:r w:rsidRPr="002F7B00">
        <w:rPr>
          <w:color w:val="000000"/>
        </w:rPr>
        <w:t>освітньо</w:t>
      </w:r>
      <w:proofErr w:type="spellEnd"/>
      <w:r w:rsidRPr="002F7B00">
        <w:rPr>
          <w:color w:val="000000"/>
        </w:rPr>
        <w:t>-науковим/</w:t>
      </w:r>
      <w:proofErr w:type="spellStart"/>
      <w:r w:rsidRPr="002F7B00">
        <w:rPr>
          <w:color w:val="000000"/>
        </w:rPr>
        <w:t>освітньо</w:t>
      </w:r>
      <w:proofErr w:type="spellEnd"/>
      <w:r w:rsidRPr="002F7B00">
        <w:rPr>
          <w:color w:val="000000"/>
        </w:rPr>
        <w:t xml:space="preserve">-творчим) рівнем освіти за принаймні одним із </w:t>
      </w:r>
      <w:r w:rsidR="009733E3">
        <w:rPr>
          <w:color w:val="000000"/>
        </w:rPr>
        <w:t>таких напрямків</w:t>
      </w:r>
      <w:r w:rsidRPr="002F7B00">
        <w:rPr>
          <w:color w:val="000000"/>
        </w:rPr>
        <w:t>:</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0440FA73" w14:textId="71AACA15" w:rsidR="00E0133B" w:rsidRPr="00E0133B" w:rsidRDefault="00E0133B" w:rsidP="00E0133B">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E0133B">
        <w:rPr>
          <w:rFonts w:ascii="Times New Roman" w:hAnsi="Times New Roman" w:cs="Times New Roman"/>
          <w:color w:val="000000"/>
          <w:sz w:val="24"/>
          <w:szCs w:val="24"/>
        </w:rPr>
        <w:t>інженерія, матеріалознавство, металургія;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Наявність досвіду у щонайменше в двох з наведених напрямів</w:t>
      </w:r>
      <w:r w:rsidR="000006ED"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2E60245"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r w:rsidR="0052120F">
        <w:rPr>
          <w:rFonts w:ascii="Times New Roman" w:hAnsi="Times New Roman" w:cs="Times New Roman"/>
          <w:color w:val="000000"/>
          <w:sz w:val="24"/>
          <w:szCs w:val="24"/>
        </w:rPr>
        <w:t>.</w:t>
      </w:r>
    </w:p>
    <w:p w14:paraId="52B39DC5" w14:textId="77777777" w:rsidR="00F039C2" w:rsidRDefault="002F7B00" w:rsidP="002F7B00">
      <w:pPr>
        <w:shd w:val="clear" w:color="auto" w:fill="FFFFFF"/>
        <w:ind w:firstLine="709"/>
        <w:jc w:val="both"/>
        <w:rPr>
          <w:color w:val="000000"/>
        </w:rPr>
      </w:pPr>
      <w:bookmarkStart w:id="33" w:name="_Hlk199340876"/>
      <w:r w:rsidRPr="002F7B00">
        <w:rPr>
          <w:color w:val="000000"/>
        </w:rPr>
        <w:t>Відповідність учасника закупівлі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68E2542B"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51928589" w14:textId="539D3EBB"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/контрактів), аналогічних за змістом до предмета закупівлі,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0C0B7361" w14:textId="77777777"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lastRenderedPageBreak/>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4"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5" w:name="_Hlk199171838"/>
      <w:r w:rsidRPr="002F7B00">
        <w:rPr>
          <w:b/>
        </w:rPr>
        <w:t>Перелік документів та/або інформації, які подаються переможцем процедури закупівлі</w:t>
      </w:r>
      <w:bookmarkEnd w:id="35"/>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58074EA4" w14:textId="77777777" w:rsidTr="00CF1710">
        <w:trPr>
          <w:trHeight w:val="2009"/>
        </w:trPr>
        <w:tc>
          <w:tcPr>
            <w:tcW w:w="765" w:type="dxa"/>
            <w:tcMar>
              <w:top w:w="100" w:type="dxa"/>
              <w:left w:w="100" w:type="dxa"/>
              <w:bottom w:w="100" w:type="dxa"/>
              <w:right w:w="100" w:type="dxa"/>
            </w:tcMar>
            <w:vAlign w:val="center"/>
          </w:tcPr>
          <w:p w14:paraId="7F27595A" w14:textId="77777777" w:rsidR="002F7B00" w:rsidRPr="002F7B00" w:rsidRDefault="002F7B00" w:rsidP="00CF1710">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9BE0F6"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2E11FC3C"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03064C7D"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23B0FDDA" w14:textId="77777777" w:rsidR="002F7B00" w:rsidRPr="002F7B00" w:rsidRDefault="002F7B00" w:rsidP="002F7B00">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2F7B00" w:rsidRPr="002F7B00" w14:paraId="21057FE8" w14:textId="77777777" w:rsidTr="00CF1710">
        <w:trPr>
          <w:trHeight w:val="2953"/>
        </w:trPr>
        <w:tc>
          <w:tcPr>
            <w:tcW w:w="765" w:type="dxa"/>
            <w:tcMar>
              <w:top w:w="100" w:type="dxa"/>
              <w:left w:w="100" w:type="dxa"/>
              <w:bottom w:w="100" w:type="dxa"/>
              <w:right w:w="100" w:type="dxa"/>
            </w:tcMar>
            <w:vAlign w:val="center"/>
          </w:tcPr>
          <w:p w14:paraId="2B60CE22" w14:textId="77777777" w:rsidR="002F7B00" w:rsidRPr="002F7B00" w:rsidRDefault="002F7B00" w:rsidP="00CF1710">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3BD0BF0D" w14:textId="77777777" w:rsidR="002F7B00" w:rsidRPr="002F7B00" w:rsidRDefault="002F7B00" w:rsidP="00CF1710">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5BDF4FCE" w14:textId="05A9221D" w:rsidR="002F7B00" w:rsidRPr="00DA1EA9" w:rsidRDefault="002F7B00" w:rsidP="00DA1EA9">
            <w:pPr>
              <w:widowControl w:val="0"/>
              <w:pBdr>
                <w:top w:val="nil"/>
                <w:left w:val="nil"/>
                <w:bottom w:val="nil"/>
                <w:right w:val="nil"/>
                <w:between w:val="nil"/>
              </w:pBdr>
              <w:rPr>
                <w:color w:val="333333"/>
                <w:shd w:val="clear" w:color="auto" w:fill="FFFFFF"/>
              </w:rPr>
            </w:pPr>
          </w:p>
        </w:tc>
      </w:tr>
      <w:tr w:rsidR="002F7B00" w:rsidRPr="002F7B00" w14:paraId="512AAACB" w14:textId="77777777" w:rsidTr="00CF1710">
        <w:trPr>
          <w:trHeight w:val="733"/>
        </w:trPr>
        <w:tc>
          <w:tcPr>
            <w:tcW w:w="765" w:type="dxa"/>
            <w:tcMar>
              <w:top w:w="100" w:type="dxa"/>
              <w:left w:w="100" w:type="dxa"/>
              <w:bottom w:w="100" w:type="dxa"/>
              <w:right w:w="100" w:type="dxa"/>
            </w:tcMar>
            <w:vAlign w:val="center"/>
          </w:tcPr>
          <w:p w14:paraId="6B08BA99" w14:textId="77777777" w:rsidR="002F7B00" w:rsidRPr="002F7B00" w:rsidRDefault="002F7B00" w:rsidP="00CF1710">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8EB7F2F" w14:textId="77777777" w:rsidR="002F7B00" w:rsidRPr="002F7B00" w:rsidRDefault="002F7B00" w:rsidP="00CF1710">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0D7B14CE" w14:textId="124E2CE1"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останньої зареєстрованої редакції статуту;</w:t>
            </w:r>
          </w:p>
          <w:p w14:paraId="45D9D770" w14:textId="2CFE49B4"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іншого установчого документа.</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1CEEC0B7" w:rsidR="002F7B00" w:rsidRPr="002F7B00" w:rsidRDefault="002606EA" w:rsidP="00CF1710">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r w:rsidR="00E56D2D" w:rsidRPr="002F7B00" w14:paraId="7E3C8A54" w14:textId="77777777" w:rsidTr="00CF1710">
        <w:trPr>
          <w:trHeight w:val="446"/>
        </w:trPr>
        <w:tc>
          <w:tcPr>
            <w:tcW w:w="765" w:type="dxa"/>
            <w:tcMar>
              <w:top w:w="100" w:type="dxa"/>
              <w:left w:w="100" w:type="dxa"/>
              <w:bottom w:w="100" w:type="dxa"/>
              <w:right w:w="100" w:type="dxa"/>
            </w:tcMar>
            <w:vAlign w:val="center"/>
          </w:tcPr>
          <w:p w14:paraId="20DFFF8B" w14:textId="37F07477" w:rsidR="00E56D2D" w:rsidRDefault="00E56D2D" w:rsidP="00CF1710">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4C5B49D8" w14:textId="56509CCB"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652CAED8" w14:textId="1EB0C283" w:rsidR="00E56D2D" w:rsidRPr="002F7B00" w:rsidRDefault="00E56D2D" w:rsidP="00CF1710">
            <w:pPr>
              <w:widowControl w:val="0"/>
              <w:pBdr>
                <w:top w:val="nil"/>
                <w:left w:val="nil"/>
                <w:bottom w:val="nil"/>
                <w:right w:val="nil"/>
                <w:between w:val="nil"/>
              </w:pBdr>
              <w:rPr>
                <w:color w:val="333333"/>
                <w:shd w:val="clear" w:color="auto" w:fill="FFFFFF"/>
              </w:rPr>
            </w:pPr>
            <w:proofErr w:type="spellStart"/>
            <w:r>
              <w:t>Сканкопію</w:t>
            </w:r>
            <w:proofErr w:type="spellEnd"/>
            <w:r>
              <w:t xml:space="preserve"> диплома працівника або працівників, які безпосередньо будуть залучені до надання послуг.</w:t>
            </w:r>
          </w:p>
        </w:tc>
      </w:tr>
    </w:tbl>
    <w:p w14:paraId="48675BCD" w14:textId="77777777" w:rsidR="002F7B00" w:rsidRPr="002F7B00" w:rsidRDefault="002F7B00" w:rsidP="002F7B00">
      <w:pPr>
        <w:widowControl w:val="0"/>
        <w:pBdr>
          <w:top w:val="nil"/>
          <w:left w:val="nil"/>
          <w:bottom w:val="nil"/>
          <w:right w:val="nil"/>
          <w:between w:val="nil"/>
        </w:pBdr>
        <w:jc w:val="both"/>
      </w:pPr>
    </w:p>
    <w:p w14:paraId="4039ADC0" w14:textId="77777777" w:rsidR="002F7B00" w:rsidRPr="002F7B00" w:rsidRDefault="002F7B00" w:rsidP="002F7B00">
      <w:pPr>
        <w:widowControl w:val="0"/>
        <w:pBdr>
          <w:top w:val="nil"/>
          <w:left w:val="nil"/>
          <w:bottom w:val="nil"/>
          <w:right w:val="nil"/>
          <w:between w:val="nil"/>
        </w:pBdr>
        <w:jc w:val="both"/>
      </w:pPr>
    </w:p>
    <w:p w14:paraId="7FCB7643" w14:textId="77777777" w:rsidR="002F7B00" w:rsidRPr="002F7B00" w:rsidRDefault="002F7B00" w:rsidP="002F7B00">
      <w:pPr>
        <w:widowControl w:val="0"/>
        <w:pBdr>
          <w:top w:val="nil"/>
          <w:left w:val="nil"/>
          <w:bottom w:val="nil"/>
          <w:right w:val="nil"/>
          <w:between w:val="nil"/>
        </w:pBdr>
        <w:jc w:val="both"/>
      </w:pPr>
    </w:p>
    <w:p w14:paraId="3B84EE89" w14:textId="77777777" w:rsidR="002F7B00" w:rsidRPr="002F7B00" w:rsidRDefault="002F7B00" w:rsidP="002F7B00">
      <w:pPr>
        <w:widowControl w:val="0"/>
        <w:pBdr>
          <w:top w:val="nil"/>
          <w:left w:val="nil"/>
          <w:bottom w:val="nil"/>
          <w:right w:val="nil"/>
          <w:between w:val="nil"/>
        </w:pBdr>
        <w:jc w:val="both"/>
      </w:pPr>
    </w:p>
    <w:p w14:paraId="75BFE3E5" w14:textId="77777777" w:rsidR="002F7B00" w:rsidRPr="002F7B00" w:rsidRDefault="002F7B00" w:rsidP="002F7B00">
      <w:pPr>
        <w:widowControl w:val="0"/>
        <w:pBdr>
          <w:top w:val="nil"/>
          <w:left w:val="nil"/>
          <w:bottom w:val="nil"/>
          <w:right w:val="nil"/>
          <w:between w:val="nil"/>
        </w:pBdr>
        <w:jc w:val="both"/>
      </w:pPr>
    </w:p>
    <w:p w14:paraId="5D96B822" w14:textId="77777777" w:rsidR="002F7B00" w:rsidRDefault="002F7B00" w:rsidP="002F7B00">
      <w:pPr>
        <w:widowControl w:val="0"/>
        <w:pBdr>
          <w:top w:val="nil"/>
          <w:left w:val="nil"/>
          <w:bottom w:val="nil"/>
          <w:right w:val="nil"/>
          <w:between w:val="nil"/>
        </w:pBdr>
        <w:jc w:val="both"/>
      </w:pPr>
    </w:p>
    <w:p w14:paraId="4E5FC3BA" w14:textId="77777777" w:rsidR="00DA1EA9" w:rsidRDefault="00DA1EA9" w:rsidP="002F7B00">
      <w:pPr>
        <w:widowControl w:val="0"/>
        <w:pBdr>
          <w:top w:val="nil"/>
          <w:left w:val="nil"/>
          <w:bottom w:val="nil"/>
          <w:right w:val="nil"/>
          <w:between w:val="nil"/>
        </w:pBdr>
        <w:jc w:val="both"/>
      </w:pPr>
    </w:p>
    <w:p w14:paraId="3C48AC0B" w14:textId="77777777" w:rsidR="00DA1EA9" w:rsidRDefault="00DA1EA9" w:rsidP="002F7B00">
      <w:pPr>
        <w:widowControl w:val="0"/>
        <w:pBdr>
          <w:top w:val="nil"/>
          <w:left w:val="nil"/>
          <w:bottom w:val="nil"/>
          <w:right w:val="nil"/>
          <w:between w:val="nil"/>
        </w:pBdr>
        <w:jc w:val="both"/>
      </w:pPr>
    </w:p>
    <w:p w14:paraId="65369F58" w14:textId="77777777" w:rsidR="00DA1EA9" w:rsidRDefault="00DA1EA9" w:rsidP="002F7B00">
      <w:pPr>
        <w:widowControl w:val="0"/>
        <w:pBdr>
          <w:top w:val="nil"/>
          <w:left w:val="nil"/>
          <w:bottom w:val="nil"/>
          <w:right w:val="nil"/>
          <w:between w:val="nil"/>
        </w:pBdr>
        <w:jc w:val="both"/>
      </w:pPr>
    </w:p>
    <w:p w14:paraId="41700281" w14:textId="77777777" w:rsidR="00DA1EA9" w:rsidRDefault="00DA1EA9" w:rsidP="002F7B00">
      <w:pPr>
        <w:widowControl w:val="0"/>
        <w:pBdr>
          <w:top w:val="nil"/>
          <w:left w:val="nil"/>
          <w:bottom w:val="nil"/>
          <w:right w:val="nil"/>
          <w:between w:val="nil"/>
        </w:pBdr>
        <w:jc w:val="both"/>
      </w:pPr>
    </w:p>
    <w:p w14:paraId="280C71C1" w14:textId="77777777" w:rsidR="002606EA" w:rsidRDefault="002606EA" w:rsidP="002F7B00">
      <w:pPr>
        <w:widowControl w:val="0"/>
        <w:pBdr>
          <w:top w:val="nil"/>
          <w:left w:val="nil"/>
          <w:bottom w:val="nil"/>
          <w:right w:val="nil"/>
          <w:between w:val="nil"/>
        </w:pBdr>
        <w:jc w:val="both"/>
      </w:pPr>
    </w:p>
    <w:p w14:paraId="1D0449DC" w14:textId="77777777" w:rsidR="002606EA" w:rsidRDefault="002606EA" w:rsidP="002F7B00">
      <w:pPr>
        <w:widowControl w:val="0"/>
        <w:pBdr>
          <w:top w:val="nil"/>
          <w:left w:val="nil"/>
          <w:bottom w:val="nil"/>
          <w:right w:val="nil"/>
          <w:between w:val="nil"/>
        </w:pBdr>
        <w:jc w:val="both"/>
      </w:pPr>
    </w:p>
    <w:p w14:paraId="2DABAE8E" w14:textId="77777777" w:rsidR="002F7B00" w:rsidRPr="00290289" w:rsidRDefault="002F7B00" w:rsidP="002F7B00">
      <w:pPr>
        <w:widowControl w:val="0"/>
        <w:pBdr>
          <w:top w:val="nil"/>
          <w:left w:val="nil"/>
          <w:bottom w:val="nil"/>
          <w:right w:val="nil"/>
          <w:between w:val="nil"/>
        </w:pBdr>
        <w:jc w:val="both"/>
        <w:rPr>
          <w:lang w:val="en-US"/>
        </w:rPr>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lastRenderedPageBreak/>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7A5ABC02" w:rsidR="002F7B00" w:rsidRPr="002F7B00" w:rsidRDefault="002606EA" w:rsidP="00CF1710">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2F332858" w:rsidR="00E56D2D" w:rsidRPr="002F7B00" w:rsidRDefault="00E56D2D" w:rsidP="00CF1710">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r w:rsidR="0028635C">
              <w:t>.</w:t>
            </w:r>
          </w:p>
        </w:tc>
      </w:tr>
    </w:tbl>
    <w:p w14:paraId="6A68DEC0" w14:textId="77777777" w:rsidR="002F7B00" w:rsidRPr="002F7B00" w:rsidRDefault="002F7B00" w:rsidP="002F7B00"/>
    <w:bookmarkEnd w:id="34"/>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20F12682" w:rsidR="008B17E6" w:rsidRPr="009C24BC" w:rsidRDefault="008B17E6" w:rsidP="008B17E6">
      <w:pPr>
        <w:tabs>
          <w:tab w:val="center" w:pos="4677"/>
          <w:tab w:val="right" w:pos="9355"/>
        </w:tabs>
        <w:jc w:val="center"/>
        <w:rPr>
          <w:b/>
          <w:bCs/>
        </w:rPr>
      </w:pPr>
      <w:r w:rsidRPr="009C24BC">
        <w:rPr>
          <w:b/>
          <w:bCs/>
        </w:rPr>
        <w:t xml:space="preserve">Послуги </w:t>
      </w:r>
      <w:r w:rsidR="004C159A">
        <w:rPr>
          <w:b/>
          <w:bCs/>
        </w:rPr>
        <w:t>з</w:t>
      </w:r>
      <w:r w:rsidR="004C159A" w:rsidRPr="004C159A">
        <w:rPr>
          <w:b/>
          <w:bCs/>
        </w:rPr>
        <w:t xml:space="preserve"> розвитку професійних компетенцій та інноваційної екосистеми лазерних технологій</w:t>
      </w:r>
      <w:r w:rsidRPr="009C24BC">
        <w:rPr>
          <w:b/>
          <w:bCs/>
        </w:rPr>
        <w:t xml:space="preserve"> в межах </w:t>
      </w:r>
      <w:proofErr w:type="spellStart"/>
      <w:r w:rsidRPr="009C24BC">
        <w:rPr>
          <w:b/>
          <w:bCs/>
        </w:rPr>
        <w:t>проєкту</w:t>
      </w:r>
      <w:proofErr w:type="spellEnd"/>
      <w:r w:rsidRPr="009C24BC">
        <w:rPr>
          <w:b/>
          <w:bCs/>
        </w:rPr>
        <w:t xml:space="preserve"> «</w:t>
      </w:r>
      <w:r w:rsidR="00204608">
        <w:rPr>
          <w:b/>
        </w:rPr>
        <w:t>Відмінні лазерні технології для сталого процвітання Європи</w:t>
      </w:r>
      <w:r w:rsidRPr="009C24BC">
        <w:rPr>
          <w:b/>
          <w:bCs/>
        </w:rPr>
        <w:t>» (</w:t>
      </w:r>
      <w:r w:rsidR="00204608">
        <w:rPr>
          <w:b/>
          <w:bCs/>
          <w:lang w:val="en-US"/>
        </w:rPr>
        <w:t>LASER-PRO</w:t>
      </w:r>
      <w:r w:rsidRPr="009C24BC">
        <w:rPr>
          <w:b/>
          <w:bCs/>
        </w:rPr>
        <w:t xml:space="preserve">) в рамках програми HORIZON-WIDERA-2023-ACCESS-07, яка фінансується Європейським </w:t>
      </w:r>
      <w:proofErr w:type="spellStart"/>
      <w:r w:rsidRPr="009C24BC">
        <w:rPr>
          <w:b/>
          <w:bCs/>
        </w:rPr>
        <w:t>агенством</w:t>
      </w:r>
      <w:proofErr w:type="spellEnd"/>
      <w:r w:rsidRPr="009C24BC">
        <w:rPr>
          <w:b/>
          <w:bCs/>
        </w:rPr>
        <w:t xml:space="preserve"> досліджень (номер </w:t>
      </w:r>
      <w:proofErr w:type="spellStart"/>
      <w:r w:rsidRPr="009C24BC">
        <w:rPr>
          <w:b/>
          <w:bCs/>
        </w:rPr>
        <w:t>проєкту</w:t>
      </w:r>
      <w:proofErr w:type="spellEnd"/>
      <w:r w:rsidRPr="009C24BC">
        <w:rPr>
          <w:b/>
          <w:bCs/>
        </w:rPr>
        <w:t xml:space="preserve">: </w:t>
      </w:r>
      <w:r w:rsidR="00204608" w:rsidRPr="00204608">
        <w:rPr>
          <w:b/>
          <w:bCs/>
        </w:rPr>
        <w:t>101186838</w:t>
      </w:r>
      <w:r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47248A84" w14:textId="77777777" w:rsidR="00F703E7" w:rsidRDefault="00F703E7" w:rsidP="00F703E7">
      <w:pPr>
        <w:jc w:val="both"/>
      </w:pPr>
    </w:p>
    <w:p w14:paraId="4BBEF688" w14:textId="0D8F2253" w:rsidR="008B17E6" w:rsidRDefault="008B17E6" w:rsidP="00F703E7">
      <w:pPr>
        <w:ind w:firstLine="720"/>
        <w:jc w:val="both"/>
      </w:pPr>
      <w:r w:rsidRPr="009C24BC">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9C24BC">
        <w:t>закупівель</w:t>
      </w:r>
      <w:proofErr w:type="spellEnd"/>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6DA832ED" w14:textId="77777777" w:rsidR="00B063E0" w:rsidRDefault="00B063E0" w:rsidP="00B063E0">
      <w:pPr>
        <w:pStyle w:val="af"/>
        <w:numPr>
          <w:ilvl w:val="0"/>
          <w:numId w:val="42"/>
        </w:numPr>
        <w:spacing w:before="0" w:beforeAutospacing="0" w:after="0" w:afterAutospacing="0"/>
        <w:rPr>
          <w:i/>
          <w:iCs/>
        </w:rPr>
      </w:pPr>
      <w:r w:rsidRPr="00033583">
        <w:rPr>
          <w:i/>
          <w:iCs/>
        </w:rPr>
        <w:t xml:space="preserve">Організація та </w:t>
      </w:r>
      <w:r>
        <w:rPr>
          <w:i/>
          <w:iCs/>
        </w:rPr>
        <w:t>проведення</w:t>
      </w:r>
      <w:r w:rsidRPr="00033583">
        <w:rPr>
          <w:i/>
          <w:iCs/>
        </w:rPr>
        <w:t xml:space="preserve"> навчальних програм і тренінгів для розвитку </w:t>
      </w:r>
      <w:proofErr w:type="spellStart"/>
      <w:r w:rsidRPr="00033583">
        <w:rPr>
          <w:i/>
          <w:iCs/>
        </w:rPr>
        <w:t>soft</w:t>
      </w:r>
      <w:proofErr w:type="spellEnd"/>
      <w:r w:rsidRPr="00033583">
        <w:rPr>
          <w:i/>
          <w:iCs/>
        </w:rPr>
        <w:t xml:space="preserve"> </w:t>
      </w:r>
      <w:proofErr w:type="spellStart"/>
      <w:r w:rsidRPr="00033583">
        <w:rPr>
          <w:i/>
          <w:iCs/>
        </w:rPr>
        <w:t>skills</w:t>
      </w:r>
      <w:proofErr w:type="spellEnd"/>
      <w:r w:rsidRPr="00033583">
        <w:rPr>
          <w:i/>
          <w:iCs/>
        </w:rPr>
        <w:t xml:space="preserve"> та професійних навичок.</w:t>
      </w:r>
    </w:p>
    <w:p w14:paraId="406C3968" w14:textId="6D7E4C62" w:rsidR="002F78E8" w:rsidRPr="002F78E8" w:rsidRDefault="002F78E8" w:rsidP="0003358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Pr>
          <w:i/>
          <w:iCs/>
        </w:rPr>
        <w:t>.</w:t>
      </w:r>
    </w:p>
    <w:p w14:paraId="3E6C5D37" w14:textId="5A6E5C9C" w:rsidR="00033583" w:rsidRPr="006849F9" w:rsidRDefault="006849F9" w:rsidP="006849F9">
      <w:pPr>
        <w:pStyle w:val="af"/>
        <w:numPr>
          <w:ilvl w:val="0"/>
          <w:numId w:val="42"/>
        </w:numPr>
        <w:spacing w:before="0" w:beforeAutospacing="0" w:after="0" w:afterAutospacing="0"/>
        <w:rPr>
          <w:i/>
          <w:iCs/>
        </w:rPr>
      </w:pPr>
      <w:r>
        <w:rPr>
          <w:i/>
          <w:iCs/>
        </w:rPr>
        <w:t>Взаємодія</w:t>
      </w:r>
      <w:r w:rsidRPr="00033583">
        <w:rPr>
          <w:i/>
          <w:iCs/>
        </w:rPr>
        <w:t xml:space="preserve"> </w:t>
      </w:r>
      <w:r>
        <w:rPr>
          <w:i/>
          <w:iCs/>
        </w:rPr>
        <w:t xml:space="preserve">з </w:t>
      </w:r>
      <w:r w:rsidRPr="00033583">
        <w:rPr>
          <w:i/>
          <w:iCs/>
        </w:rPr>
        <w:t>зацікавленими сторонами та координація партнерських ініціатив.</w:t>
      </w:r>
    </w:p>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1CAF2D88" w:rsidR="008B17E6" w:rsidRPr="009C24BC" w:rsidRDefault="008B17E6" w:rsidP="008B17E6">
      <w:pPr>
        <w:pStyle w:val="af"/>
        <w:numPr>
          <w:ilvl w:val="0"/>
          <w:numId w:val="36"/>
        </w:numPr>
        <w:spacing w:before="0" w:beforeAutospacing="0" w:after="0" w:afterAutospacing="0"/>
      </w:pPr>
      <w:r w:rsidRPr="009C24BC">
        <w:t xml:space="preserve">Обсяг надання послуг становить </w:t>
      </w:r>
      <w:r w:rsidR="00B063E0">
        <w:t>9</w:t>
      </w:r>
      <w:r w:rsidR="006849F9">
        <w:t>5</w:t>
      </w:r>
      <w:r w:rsidRPr="009C24BC">
        <w:t xml:space="preserve"> д</w:t>
      </w:r>
      <w:r w:rsidR="00797A7C">
        <w:t>н</w:t>
      </w:r>
      <w:r w:rsidR="006849F9">
        <w:t>ів</w:t>
      </w:r>
      <w:r w:rsidRPr="009C24BC">
        <w:t xml:space="preserve">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39" w:name="_Hlk199341515"/>
      <w:r w:rsidRPr="009C24BC">
        <w:t xml:space="preserve">Зазначений термін може бути </w:t>
      </w:r>
      <w:r w:rsidR="00DD0B24">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6"/>
      <w:proofErr w:type="spellStart"/>
      <w:r w:rsidRPr="009C24BC">
        <w:t>проєкту</w:t>
      </w:r>
      <w:proofErr w:type="spellEnd"/>
      <w:r w:rsidRPr="009C24BC">
        <w:t>.</w:t>
      </w:r>
      <w:bookmarkEnd w:id="39"/>
    </w:p>
    <w:bookmarkEnd w:id="37"/>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0" w:name="_heading=h.28h4qwu" w:colFirst="0" w:colLast="0"/>
      <w:bookmarkStart w:id="41" w:name="_Hlk200028950"/>
      <w:bookmarkEnd w:id="40"/>
      <w:r w:rsidRPr="00736677">
        <w:rPr>
          <w:b/>
          <w:i/>
          <w:iCs/>
        </w:rPr>
        <w:lastRenderedPageBreak/>
        <w:t>Додаток 6</w:t>
      </w:r>
    </w:p>
    <w:p w14:paraId="2B909A8D" w14:textId="3CE63F14" w:rsidR="00C92ACF" w:rsidRPr="002F7B00" w:rsidRDefault="00966C56">
      <w:pPr>
        <w:jc w:val="right"/>
        <w:rPr>
          <w:b/>
        </w:rPr>
      </w:pPr>
      <w:proofErr w:type="spellStart"/>
      <w:r>
        <w:rPr>
          <w:b/>
        </w:rPr>
        <w:t>Проєкт</w:t>
      </w:r>
      <w:proofErr w:type="spellEnd"/>
      <w:r>
        <w:rPr>
          <w:b/>
        </w:rPr>
        <w:t xml:space="preserve"> договору</w:t>
      </w:r>
    </w:p>
    <w:bookmarkEnd w:id="41"/>
    <w:p w14:paraId="34196B23" w14:textId="77777777" w:rsidR="00FB5A37" w:rsidRPr="00FB5A37" w:rsidRDefault="00FB5A37" w:rsidP="00FB5A37">
      <w:pPr>
        <w:ind w:firstLine="709"/>
        <w:jc w:val="center"/>
        <w:rPr>
          <w:b/>
          <w:sz w:val="28"/>
          <w:szCs w:val="28"/>
        </w:rPr>
      </w:pPr>
      <w:r w:rsidRPr="00FB5A37">
        <w:rPr>
          <w:b/>
          <w:sz w:val="28"/>
          <w:szCs w:val="28"/>
        </w:rPr>
        <w:t xml:space="preserve">ДОГОВІР №__________ </w:t>
      </w:r>
    </w:p>
    <w:p w14:paraId="4E2FE486" w14:textId="77777777" w:rsidR="00FB5A37" w:rsidRPr="00FB5A37" w:rsidRDefault="00FB5A37" w:rsidP="00FB5A37">
      <w:pPr>
        <w:ind w:firstLine="709"/>
        <w:jc w:val="center"/>
        <w:rPr>
          <w:b/>
          <w:sz w:val="28"/>
          <w:szCs w:val="28"/>
        </w:rPr>
      </w:pPr>
      <w:r w:rsidRPr="00FB5A37">
        <w:rPr>
          <w:b/>
          <w:sz w:val="28"/>
          <w:szCs w:val="28"/>
        </w:rPr>
        <w:t>про надання послуг</w:t>
      </w:r>
    </w:p>
    <w:p w14:paraId="1E5EB51C" w14:textId="2C370740" w:rsidR="00FB5A37" w:rsidRPr="00FB5A37" w:rsidRDefault="00FB5A37" w:rsidP="00FB5A37">
      <w:pPr>
        <w:spacing w:after="120"/>
        <w:jc w:val="both"/>
        <w:rPr>
          <w:b/>
        </w:rPr>
      </w:pPr>
      <w:r w:rsidRPr="00FB5A37">
        <w:t xml:space="preserve">м. Львів                                                                                        </w:t>
      </w:r>
      <w:r w:rsidRPr="00FB5A37">
        <w:tab/>
        <w:t xml:space="preserve">                  «__» ____ 202</w:t>
      </w:r>
      <w:r w:rsidR="002D020C">
        <w:t>5</w:t>
      </w:r>
      <w:r w:rsidRPr="00FB5A37">
        <w:t xml:space="preserve"> року</w:t>
      </w:r>
    </w:p>
    <w:p w14:paraId="3256B124" w14:textId="77777777" w:rsidR="00FB5A37" w:rsidRPr="00FB5A37" w:rsidRDefault="00FB5A37" w:rsidP="00FB5A37">
      <w:pPr>
        <w:spacing w:after="80" w:line="23" w:lineRule="atLeast"/>
        <w:ind w:firstLine="709"/>
        <w:jc w:val="both"/>
        <w:rPr>
          <w:b/>
        </w:rPr>
      </w:pPr>
    </w:p>
    <w:p w14:paraId="42D66DDF" w14:textId="77777777" w:rsidR="00FB5A37" w:rsidRPr="00FB5A37" w:rsidRDefault="00FB5A37" w:rsidP="00FB5A37">
      <w:pPr>
        <w:ind w:firstLine="709"/>
        <w:jc w:val="both"/>
        <w:rPr>
          <w:b/>
        </w:rPr>
      </w:pPr>
      <w:r w:rsidRPr="00FB5A37">
        <w:rPr>
          <w:b/>
        </w:rPr>
        <w:t>ТОВАРИСТВО З ОБМЕЖЕНОЮ ВІДПОВІДАЛЬНІСТЮ «НАУКОВИЙ ПАРК НАЦІОНАЛЬНОГО УНІВЕРСИТЕТУ «ЛЬВІВСЬКА ПОЛІТЕХНІКА»</w:t>
      </w:r>
      <w:r w:rsidRPr="00FB5A37">
        <w:rPr>
          <w:b/>
          <w:i/>
        </w:rPr>
        <w:t>,</w:t>
      </w:r>
      <w:r w:rsidRPr="00FB5A37">
        <w:rPr>
          <w:b/>
        </w:rPr>
        <w:t xml:space="preserve"> </w:t>
      </w:r>
      <w:r w:rsidRPr="00FB5A37">
        <w:rPr>
          <w:bCs/>
        </w:rPr>
        <w:t xml:space="preserve">код ЄДРПОУ  43651672, місцезнаходження: 79013, м. Львів, вул. </w:t>
      </w:r>
      <w:proofErr w:type="spellStart"/>
      <w:r w:rsidRPr="00FB5A37">
        <w:rPr>
          <w:bCs/>
        </w:rPr>
        <w:t>Колесси</w:t>
      </w:r>
      <w:proofErr w:type="spellEnd"/>
      <w:r w:rsidRPr="00FB5A37">
        <w:rPr>
          <w:bCs/>
        </w:rPr>
        <w:t xml:space="preserve">, 2, в особі директора </w:t>
      </w:r>
      <w:proofErr w:type="spellStart"/>
      <w:r w:rsidRPr="00FB5A37">
        <w:rPr>
          <w:bCs/>
        </w:rPr>
        <w:t>Подольчака</w:t>
      </w:r>
      <w:proofErr w:type="spellEnd"/>
      <w:r w:rsidRPr="00FB5A37">
        <w:rPr>
          <w:bCs/>
        </w:rPr>
        <w:t xml:space="preserve"> Назара Юрійовича, який діє на підставі статуту та надалі іменується </w:t>
      </w:r>
      <w:r w:rsidRPr="00FB5A37">
        <w:rPr>
          <w:b/>
          <w:i/>
          <w:iCs/>
        </w:rPr>
        <w:t>«Замовник»</w:t>
      </w:r>
      <w:r w:rsidRPr="00FB5A37">
        <w:rPr>
          <w:bCs/>
        </w:rPr>
        <w:t xml:space="preserve"> з одного боку та</w:t>
      </w:r>
    </w:p>
    <w:p w14:paraId="3741DBE7" w14:textId="77777777" w:rsidR="00FB5A37" w:rsidRPr="00FB5A37" w:rsidRDefault="00FB5A37" w:rsidP="00FB5A37">
      <w:pPr>
        <w:ind w:firstLine="709"/>
        <w:jc w:val="both"/>
      </w:pPr>
      <w:r w:rsidRPr="00FB5A37">
        <w:rPr>
          <w:b/>
        </w:rPr>
        <w:t>____________________________</w:t>
      </w:r>
      <w:r w:rsidRPr="00FB5A37">
        <w:t xml:space="preserve">, РНОКПП/ЄДРПОУ ________________, місцезнаходження: ___________________________ в особі ___________________, який діє на підставі ________________, та надалі іменується </w:t>
      </w:r>
      <w:r w:rsidRPr="00FB5A37">
        <w:rPr>
          <w:b/>
          <w:i/>
        </w:rPr>
        <w:t xml:space="preserve">«Виконавець», </w:t>
      </w:r>
      <w:r w:rsidRPr="00FB5A37">
        <w:t>з другого боку, які разом іменуються Сторони, а окремо – Сторона, уклали цей Договір про надання послуг, надалі – «</w:t>
      </w:r>
      <w:r w:rsidRPr="00FB5A37">
        <w:rPr>
          <w:b/>
          <w:i/>
        </w:rPr>
        <w:t>Договір»</w:t>
      </w:r>
      <w:r w:rsidRPr="00FB5A37">
        <w:rPr>
          <w:b/>
        </w:rPr>
        <w:t>,</w:t>
      </w:r>
      <w:r w:rsidRPr="00FB5A37">
        <w:t xml:space="preserve"> в якому погодили наступне: </w:t>
      </w:r>
    </w:p>
    <w:p w14:paraId="749E093A" w14:textId="77777777" w:rsidR="00FB5A37" w:rsidRPr="00FB5A37" w:rsidRDefault="00FB5A37" w:rsidP="00FB5A37">
      <w:pPr>
        <w:ind w:firstLine="709"/>
        <w:jc w:val="both"/>
      </w:pPr>
    </w:p>
    <w:p w14:paraId="6DD4EDE1" w14:textId="77777777" w:rsidR="00FB5A37" w:rsidRPr="00FB5A37" w:rsidRDefault="00FB5A37" w:rsidP="00FB5A37">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ПРЕДМЕТ ДОГОВОРУ</w:t>
      </w:r>
    </w:p>
    <w:p w14:paraId="1CB6BBAA" w14:textId="2DC0DB50" w:rsidR="00FB5A37" w:rsidRPr="007758CC" w:rsidRDefault="007758CC"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bookmarkStart w:id="42" w:name="_Hlk207985055"/>
      <w:r w:rsidRPr="007758CC">
        <w:rPr>
          <w:rFonts w:ascii="Times New Roman" w:hAnsi="Times New Roman" w:cs="Times New Roman"/>
          <w:sz w:val="24"/>
          <w:szCs w:val="24"/>
        </w:rPr>
        <w:t xml:space="preserve">З метою реалізації </w:t>
      </w:r>
      <w:proofErr w:type="spellStart"/>
      <w:r w:rsidRPr="007758CC">
        <w:rPr>
          <w:rFonts w:ascii="Times New Roman" w:hAnsi="Times New Roman" w:cs="Times New Roman"/>
          <w:sz w:val="24"/>
          <w:szCs w:val="24"/>
        </w:rPr>
        <w:t>проєкту</w:t>
      </w:r>
      <w:proofErr w:type="spellEnd"/>
      <w:r w:rsidRPr="007758CC">
        <w:rPr>
          <w:rFonts w:ascii="Times New Roman" w:hAnsi="Times New Roman" w:cs="Times New Roman"/>
          <w:sz w:val="24"/>
          <w:szCs w:val="24"/>
        </w:rPr>
        <w:t xml:space="preserve"> «Відмінні лазерні технології для сталого процвітання Європи» (</w:t>
      </w:r>
      <w:r w:rsidRPr="007758CC">
        <w:rPr>
          <w:rFonts w:ascii="Times New Roman" w:hAnsi="Times New Roman" w:cs="Times New Roman"/>
          <w:sz w:val="24"/>
          <w:szCs w:val="24"/>
          <w:lang w:val="en-US"/>
        </w:rPr>
        <w:t>LASER</w:t>
      </w:r>
      <w:r w:rsidRPr="007758CC">
        <w:rPr>
          <w:rFonts w:ascii="Times New Roman" w:hAnsi="Times New Roman" w:cs="Times New Roman"/>
          <w:sz w:val="24"/>
          <w:szCs w:val="24"/>
        </w:rPr>
        <w:t>-</w:t>
      </w:r>
      <w:r w:rsidRPr="007758CC">
        <w:rPr>
          <w:rFonts w:ascii="Times New Roman" w:hAnsi="Times New Roman" w:cs="Times New Roman"/>
          <w:sz w:val="24"/>
          <w:szCs w:val="24"/>
          <w:lang w:val="en-US"/>
        </w:rPr>
        <w:t>PRO</w:t>
      </w:r>
      <w:r w:rsidRPr="007758CC">
        <w:rPr>
          <w:rFonts w:ascii="Times New Roman" w:hAnsi="Times New Roman" w:cs="Times New Roman"/>
          <w:sz w:val="24"/>
          <w:szCs w:val="24"/>
        </w:rPr>
        <w:t xml:space="preserve">) (надалі – </w:t>
      </w:r>
      <w:proofErr w:type="spellStart"/>
      <w:r w:rsidRPr="007758CC">
        <w:rPr>
          <w:rFonts w:ascii="Times New Roman" w:hAnsi="Times New Roman" w:cs="Times New Roman"/>
          <w:sz w:val="24"/>
          <w:szCs w:val="24"/>
        </w:rPr>
        <w:t>Проєкт</w:t>
      </w:r>
      <w:proofErr w:type="spellEnd"/>
      <w:r w:rsidRPr="007758CC">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7758CC">
        <w:rPr>
          <w:rFonts w:ascii="Times New Roman" w:hAnsi="Times New Roman" w:cs="Times New Roman"/>
          <w:sz w:val="24"/>
          <w:szCs w:val="24"/>
        </w:rPr>
        <w:t>проєкту</w:t>
      </w:r>
      <w:proofErr w:type="spellEnd"/>
      <w:r w:rsidRPr="007758CC">
        <w:rPr>
          <w:rFonts w:ascii="Times New Roman" w:hAnsi="Times New Roman" w:cs="Times New Roman"/>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з 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7758CC">
        <w:rPr>
          <w:rFonts w:ascii="Times New Roman" w:hAnsi="Times New Roman" w:cs="Times New Roman"/>
          <w:sz w:val="24"/>
          <w:szCs w:val="24"/>
        </w:rPr>
        <w:t>soft</w:t>
      </w:r>
      <w:proofErr w:type="spellEnd"/>
      <w:r w:rsidRPr="007758CC">
        <w:rPr>
          <w:rFonts w:ascii="Times New Roman" w:hAnsi="Times New Roman" w:cs="Times New Roman"/>
          <w:sz w:val="24"/>
          <w:szCs w:val="24"/>
        </w:rPr>
        <w:t xml:space="preserve"> </w:t>
      </w:r>
      <w:proofErr w:type="spellStart"/>
      <w:r w:rsidRPr="007758CC">
        <w:rPr>
          <w:rFonts w:ascii="Times New Roman" w:hAnsi="Times New Roman" w:cs="Times New Roman"/>
          <w:sz w:val="24"/>
          <w:szCs w:val="24"/>
        </w:rPr>
        <w:t>skills</w:t>
      </w:r>
      <w:proofErr w:type="spellEnd"/>
      <w:r w:rsidRPr="007758CC">
        <w:rPr>
          <w:rFonts w:ascii="Times New Roman" w:hAnsi="Times New Roman" w:cs="Times New Roman"/>
          <w:sz w:val="24"/>
          <w:szCs w:val="24"/>
        </w:rPr>
        <w:t xml:space="preserve"> та професійних навичок,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 (надалі – </w:t>
      </w:r>
      <w:r w:rsidRPr="007758CC">
        <w:rPr>
          <w:rFonts w:ascii="Times New Roman" w:hAnsi="Times New Roman" w:cs="Times New Roman"/>
          <w:b/>
          <w:bCs/>
          <w:sz w:val="24"/>
          <w:szCs w:val="24"/>
        </w:rPr>
        <w:t>Послуги</w:t>
      </w:r>
      <w:r w:rsidRPr="007758CC">
        <w:rPr>
          <w:rFonts w:ascii="Times New Roman" w:hAnsi="Times New Roman" w:cs="Times New Roman"/>
          <w:sz w:val="24"/>
          <w:szCs w:val="24"/>
        </w:rPr>
        <w:t>)</w:t>
      </w:r>
      <w:bookmarkEnd w:id="42"/>
      <w:r w:rsidR="00FB5A37" w:rsidRPr="007758CC">
        <w:rPr>
          <w:rFonts w:ascii="Times New Roman" w:hAnsi="Times New Roman" w:cs="Times New Roman"/>
          <w:sz w:val="24"/>
          <w:szCs w:val="24"/>
        </w:rPr>
        <w:t>.</w:t>
      </w:r>
    </w:p>
    <w:p w14:paraId="294A2407" w14:textId="5144C630"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w:t>
      </w:r>
      <w:r>
        <w:rPr>
          <w:rFonts w:ascii="Times New Roman" w:hAnsi="Times New Roman" w:cs="Times New Roman"/>
          <w:sz w:val="24"/>
          <w:szCs w:val="24"/>
        </w:rPr>
        <w:t>у</w:t>
      </w:r>
      <w:r w:rsidRPr="00FB5A37">
        <w:rPr>
          <w:rFonts w:ascii="Times New Roman" w:hAnsi="Times New Roman" w:cs="Times New Roman"/>
          <w:sz w:val="24"/>
          <w:szCs w:val="24"/>
        </w:rPr>
        <w:t>.</w:t>
      </w:r>
    </w:p>
    <w:p w14:paraId="1C54EE05" w14:textId="252220F1"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w:t>
      </w:r>
      <w:r>
        <w:rPr>
          <w:rFonts w:ascii="Times New Roman" w:hAnsi="Times New Roman" w:cs="Times New Roman"/>
          <w:sz w:val="24"/>
          <w:szCs w:val="24"/>
        </w:rPr>
        <w:t>ом</w:t>
      </w:r>
      <w:r w:rsidRPr="00FB5A37">
        <w:rPr>
          <w:rFonts w:ascii="Times New Roman" w:hAnsi="Times New Roman" w:cs="Times New Roman"/>
          <w:sz w:val="24"/>
          <w:szCs w:val="24"/>
        </w:rPr>
        <w:t>.</w:t>
      </w:r>
    </w:p>
    <w:p w14:paraId="013C089E"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7233DDB"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1E08FE10" w14:textId="77777777" w:rsidR="00FB5A37" w:rsidRPr="00FB5A37" w:rsidRDefault="00FB5A37" w:rsidP="00FB5A37">
      <w:pPr>
        <w:pStyle w:val="a7"/>
        <w:numPr>
          <w:ilvl w:val="0"/>
          <w:numId w:val="40"/>
        </w:numPr>
        <w:shd w:val="clear" w:color="auto" w:fill="FFFFFF"/>
        <w:spacing w:after="0" w:line="276" w:lineRule="auto"/>
        <w:ind w:left="0" w:firstLine="709"/>
        <w:jc w:val="center"/>
        <w:outlineLvl w:val="2"/>
        <w:rPr>
          <w:rFonts w:ascii="Times New Roman" w:hAnsi="Times New Roman" w:cs="Times New Roman"/>
          <w:b/>
          <w:sz w:val="24"/>
          <w:szCs w:val="24"/>
        </w:rPr>
      </w:pPr>
      <w:r w:rsidRPr="00FB5A37">
        <w:rPr>
          <w:rFonts w:ascii="Times New Roman" w:hAnsi="Times New Roman" w:cs="Times New Roman"/>
          <w:b/>
          <w:sz w:val="24"/>
          <w:szCs w:val="24"/>
        </w:rPr>
        <w:t>ЦІНА ДОГОВОРУ ТА ПОРЯДОК РОЗРАХУНКІВ</w:t>
      </w:r>
    </w:p>
    <w:p w14:paraId="5A07626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FB5A37">
        <w:rPr>
          <w:rFonts w:ascii="Times New Roman" w:hAnsi="Times New Roman" w:cs="Times New Roman"/>
          <w:sz w:val="24"/>
          <w:szCs w:val="24"/>
          <w:shd w:val="clear" w:color="auto" w:fill="FFFFFF"/>
        </w:rPr>
        <w:t>InforEuro</w:t>
      </w:r>
      <w:proofErr w:type="spellEnd"/>
      <w:r w:rsidRPr="00FB5A37">
        <w:rPr>
          <w:rFonts w:ascii="Times New Roman" w:hAnsi="Times New Roman" w:cs="Times New Roman"/>
          <w:sz w:val="24"/>
          <w:szCs w:val="24"/>
          <w:shd w:val="clear" w:color="auto" w:fill="FFFFFF"/>
        </w:rPr>
        <w:t>).</w:t>
      </w:r>
    </w:p>
    <w:p w14:paraId="6858261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FB5A37">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18BB5F63"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FB5A37">
        <w:rPr>
          <w:rFonts w:ascii="Times New Roman" w:hAnsi="Times New Roman" w:cs="Times New Roman"/>
          <w:sz w:val="24"/>
          <w:szCs w:val="24"/>
        </w:rPr>
        <w:t xml:space="preserve">Замовник погоджує Акт протягом </w:t>
      </w:r>
      <w:r w:rsidRPr="00FB5A37">
        <w:rPr>
          <w:rFonts w:ascii="Times New Roman" w:hAnsi="Times New Roman" w:cs="Times New Roman"/>
          <w:b/>
          <w:sz w:val="24"/>
          <w:szCs w:val="24"/>
        </w:rPr>
        <w:t xml:space="preserve">10 (десяти) робочих днів </w:t>
      </w:r>
      <w:r w:rsidRPr="00FB5A37">
        <w:rPr>
          <w:rFonts w:ascii="Times New Roman" w:hAnsi="Times New Roman" w:cs="Times New Roman"/>
          <w:bCs/>
          <w:sz w:val="24"/>
          <w:szCs w:val="24"/>
        </w:rPr>
        <w:t xml:space="preserve">з моменту отримання його від Виконавця. </w:t>
      </w:r>
    </w:p>
    <w:p w14:paraId="6747108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C53359C"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Замовник має право затримати оплату за надання Послуг до усунення Виконавцем недоліків, які стали причиною непогодження Акту.</w:t>
      </w:r>
    </w:p>
    <w:p w14:paraId="0F3C7E96"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За згодою Сторін оплата Послуг може </w:t>
      </w:r>
      <w:proofErr w:type="spellStart"/>
      <w:r w:rsidRPr="00FB5A37">
        <w:rPr>
          <w:rFonts w:ascii="Times New Roman" w:hAnsi="Times New Roman" w:cs="Times New Roman"/>
          <w:sz w:val="24"/>
          <w:szCs w:val="24"/>
        </w:rPr>
        <w:t>здійснюватись</w:t>
      </w:r>
      <w:proofErr w:type="spellEnd"/>
      <w:r w:rsidRPr="00FB5A37">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ED0FCF6"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5285333F" w14:textId="77777777" w:rsidR="00FB5A37" w:rsidRPr="00FB5A37" w:rsidRDefault="00FB5A37" w:rsidP="00FB5A37">
      <w:pPr>
        <w:pStyle w:val="a7"/>
        <w:numPr>
          <w:ilvl w:val="0"/>
          <w:numId w:val="40"/>
        </w:numPr>
        <w:shd w:val="clear" w:color="auto" w:fill="FFFFFF"/>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ОБОВ’ЯЗКИ СТОРІН</w:t>
      </w:r>
    </w:p>
    <w:p w14:paraId="5B0BD579"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Виконавець зобов'язаний:</w:t>
      </w:r>
    </w:p>
    <w:p w14:paraId="700957C6"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317938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2774E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6094DE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2DFD316A"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Самостійно організовувати надання Послуг з урахуванням умов цього Договору.</w:t>
      </w:r>
    </w:p>
    <w:p w14:paraId="655D7B55"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При виявленні Замовником недоліків у наданні Послуг, негайно їх усувати.</w:t>
      </w:r>
    </w:p>
    <w:p w14:paraId="4E51653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3A3BF33"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b/>
          <w:sz w:val="24"/>
          <w:szCs w:val="24"/>
        </w:rPr>
      </w:pPr>
    </w:p>
    <w:p w14:paraId="5BEADC6B"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Замовник зобов'язаний:</w:t>
      </w:r>
    </w:p>
    <w:p w14:paraId="5C16ED5B"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Ознайомити Виконавця з вимогами стандартів діяльності Замовника.</w:t>
      </w:r>
    </w:p>
    <w:p w14:paraId="769C98E4"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Передати Виконавцеві необхідну для надання Послуг інформацію та документацію.</w:t>
      </w:r>
    </w:p>
    <w:p w14:paraId="70A2650D"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210B983D"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54DC2105" w14:textId="77777777" w:rsidR="00FB5A37" w:rsidRPr="00FB5A37" w:rsidRDefault="00FB5A37" w:rsidP="00FB5A37">
      <w:pPr>
        <w:numPr>
          <w:ilvl w:val="0"/>
          <w:numId w:val="38"/>
        </w:numPr>
        <w:spacing w:line="276" w:lineRule="auto"/>
        <w:ind w:left="0" w:firstLine="709"/>
        <w:jc w:val="center"/>
        <w:rPr>
          <w:b/>
        </w:rPr>
      </w:pPr>
      <w:r w:rsidRPr="00FB5A37">
        <w:rPr>
          <w:b/>
        </w:rPr>
        <w:t>ЗАХИСТ ПЕРСОНАЛЬНИХ ДАНИХ</w:t>
      </w:r>
    </w:p>
    <w:p w14:paraId="1BEB93E3" w14:textId="77777777" w:rsidR="00FB5A37" w:rsidRPr="00FB5A37" w:rsidRDefault="00FB5A37" w:rsidP="00FB5A37">
      <w:pPr>
        <w:ind w:firstLine="709"/>
        <w:jc w:val="both"/>
      </w:pPr>
      <w:r w:rsidRPr="00FB5A37">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795217D" w14:textId="77777777" w:rsidR="00FB5A37" w:rsidRDefault="00FB5A37" w:rsidP="00FB5A37">
      <w:pPr>
        <w:ind w:firstLine="709"/>
        <w:jc w:val="both"/>
        <w:rPr>
          <w:lang w:val="en-US"/>
        </w:rPr>
      </w:pPr>
    </w:p>
    <w:p w14:paraId="30E45C74" w14:textId="77777777" w:rsidR="00F76AA6" w:rsidRDefault="00F76AA6" w:rsidP="00FB5A37">
      <w:pPr>
        <w:ind w:firstLine="709"/>
        <w:jc w:val="both"/>
        <w:rPr>
          <w:lang w:val="en-US"/>
        </w:rPr>
      </w:pPr>
    </w:p>
    <w:p w14:paraId="0D794447" w14:textId="77777777" w:rsidR="00F76AA6" w:rsidRPr="00F76AA6" w:rsidRDefault="00F76AA6" w:rsidP="00FB5A37">
      <w:pPr>
        <w:ind w:firstLine="709"/>
        <w:jc w:val="both"/>
        <w:rPr>
          <w:lang w:val="en-US"/>
        </w:rPr>
      </w:pPr>
    </w:p>
    <w:p w14:paraId="6F3290D3" w14:textId="77777777" w:rsidR="00FB5A37" w:rsidRPr="00FB5A37" w:rsidRDefault="00FB5A37" w:rsidP="00FB5A37">
      <w:pPr>
        <w:numPr>
          <w:ilvl w:val="0"/>
          <w:numId w:val="38"/>
        </w:numPr>
        <w:spacing w:line="276" w:lineRule="auto"/>
        <w:ind w:left="0" w:firstLine="709"/>
        <w:jc w:val="center"/>
        <w:rPr>
          <w:b/>
        </w:rPr>
      </w:pPr>
      <w:r w:rsidRPr="00FB5A37">
        <w:rPr>
          <w:b/>
        </w:rPr>
        <w:t>ЗБЕРЕЖЕННЯ ТА НЕРОЗГОЛОШЕННЯ КОНФІДЕНЦІЙНОЇ ІНФОРМАЦІЇ</w:t>
      </w:r>
    </w:p>
    <w:p w14:paraId="01EAD562" w14:textId="77777777" w:rsidR="00FB5A37" w:rsidRPr="00FB5A37" w:rsidRDefault="00FB5A37" w:rsidP="00FB5A37">
      <w:pPr>
        <w:numPr>
          <w:ilvl w:val="1"/>
          <w:numId w:val="38"/>
        </w:numPr>
        <w:spacing w:line="276" w:lineRule="auto"/>
        <w:ind w:left="0" w:firstLine="709"/>
        <w:jc w:val="both"/>
      </w:pPr>
      <w:r w:rsidRPr="00FB5A37">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908C547" w14:textId="77777777" w:rsidR="00FB5A37" w:rsidRPr="00FB5A37" w:rsidRDefault="00FB5A37" w:rsidP="00FB5A37">
      <w:pPr>
        <w:numPr>
          <w:ilvl w:val="0"/>
          <w:numId w:val="39"/>
        </w:numPr>
        <w:spacing w:line="276" w:lineRule="auto"/>
        <w:ind w:left="0" w:firstLine="709"/>
        <w:contextualSpacing/>
        <w:jc w:val="both"/>
      </w:pPr>
      <w:r w:rsidRPr="00FB5A37">
        <w:t xml:space="preserve">інформацію про організацію діяльності щодо реалізації Проекту; </w:t>
      </w:r>
    </w:p>
    <w:p w14:paraId="508502DF" w14:textId="77777777" w:rsidR="00FB5A37" w:rsidRPr="00FB5A37" w:rsidRDefault="00FB5A37" w:rsidP="00FB5A37">
      <w:pPr>
        <w:numPr>
          <w:ilvl w:val="0"/>
          <w:numId w:val="39"/>
        </w:numPr>
        <w:spacing w:line="276" w:lineRule="auto"/>
        <w:ind w:left="0" w:firstLine="709"/>
        <w:contextualSpacing/>
        <w:jc w:val="both"/>
      </w:pPr>
      <w:r w:rsidRPr="00FB5A37">
        <w:t>системи контролю та звітності;</w:t>
      </w:r>
    </w:p>
    <w:p w14:paraId="19CBF9D5" w14:textId="77777777" w:rsidR="00FB5A37" w:rsidRPr="00FB5A37" w:rsidRDefault="00FB5A37" w:rsidP="00FB5A37">
      <w:pPr>
        <w:numPr>
          <w:ilvl w:val="0"/>
          <w:numId w:val="39"/>
        </w:numPr>
        <w:spacing w:line="276" w:lineRule="auto"/>
        <w:ind w:left="0" w:firstLine="709"/>
        <w:contextualSpacing/>
        <w:jc w:val="both"/>
      </w:pPr>
      <w:r w:rsidRPr="00FB5A37">
        <w:t>зміст внутрішньої документації;</w:t>
      </w:r>
    </w:p>
    <w:p w14:paraId="413C2B88" w14:textId="77777777" w:rsidR="00FB5A37" w:rsidRPr="00FB5A37" w:rsidRDefault="00FB5A37" w:rsidP="00FB5A37">
      <w:pPr>
        <w:numPr>
          <w:ilvl w:val="0"/>
          <w:numId w:val="39"/>
        </w:numPr>
        <w:spacing w:line="276" w:lineRule="auto"/>
        <w:ind w:left="0" w:firstLine="709"/>
        <w:contextualSpacing/>
        <w:jc w:val="both"/>
      </w:pPr>
      <w:r w:rsidRPr="00FB5A37">
        <w:t>іншу інформацію, що не належить до загальновідомої чи загальнодоступної, та отримана Виконавцем у зв’язку наданням Послуг за цим Договором.</w:t>
      </w:r>
    </w:p>
    <w:p w14:paraId="3C5EE15D" w14:textId="77777777" w:rsidR="00FB5A37" w:rsidRPr="00FB5A37" w:rsidRDefault="00FB5A37" w:rsidP="00FB5A37">
      <w:pPr>
        <w:numPr>
          <w:ilvl w:val="1"/>
          <w:numId w:val="38"/>
        </w:numPr>
        <w:spacing w:line="276" w:lineRule="auto"/>
        <w:ind w:left="0" w:firstLine="709"/>
        <w:jc w:val="both"/>
      </w:pPr>
      <w:r w:rsidRPr="00FB5A37">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EF88846" w14:textId="77777777" w:rsidR="00FB5A37" w:rsidRPr="00FB5A37" w:rsidRDefault="00FB5A37" w:rsidP="00FB5A37">
      <w:pPr>
        <w:numPr>
          <w:ilvl w:val="1"/>
          <w:numId w:val="38"/>
        </w:numPr>
        <w:spacing w:line="276" w:lineRule="auto"/>
        <w:ind w:left="0" w:firstLine="709"/>
        <w:jc w:val="both"/>
      </w:pPr>
      <w:r w:rsidRPr="00FB5A37">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3F90B6F4" w14:textId="77777777" w:rsidR="00FB5A37" w:rsidRPr="00FB5A37" w:rsidRDefault="00FB5A37" w:rsidP="00FB5A37">
      <w:pPr>
        <w:numPr>
          <w:ilvl w:val="1"/>
          <w:numId w:val="38"/>
        </w:numPr>
        <w:spacing w:line="276" w:lineRule="auto"/>
        <w:ind w:left="0" w:firstLine="709"/>
        <w:jc w:val="both"/>
      </w:pPr>
      <w:r w:rsidRPr="00FB5A37">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DC77A18" w14:textId="77777777" w:rsidR="00FB5A37" w:rsidRPr="00FB5A37" w:rsidRDefault="00FB5A37" w:rsidP="00FB5A37">
      <w:pPr>
        <w:numPr>
          <w:ilvl w:val="1"/>
          <w:numId w:val="38"/>
        </w:numPr>
        <w:spacing w:line="276" w:lineRule="auto"/>
        <w:ind w:left="0" w:firstLine="709"/>
        <w:jc w:val="both"/>
      </w:pPr>
      <w:r w:rsidRPr="00FB5A37">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8A3C12F"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371971" w14:textId="77777777" w:rsidR="00FB5A37" w:rsidRPr="00FB5A37" w:rsidRDefault="00FB5A37" w:rsidP="00FB5A37">
      <w:pPr>
        <w:pStyle w:val="afffff0"/>
        <w:numPr>
          <w:ilvl w:val="0"/>
          <w:numId w:val="38"/>
        </w:numPr>
        <w:spacing w:line="276" w:lineRule="auto"/>
        <w:ind w:left="0" w:firstLine="709"/>
        <w:rPr>
          <w:rFonts w:ascii="Times New Roman" w:hAnsi="Times New Roman"/>
          <w:b/>
          <w:noProof/>
          <w:sz w:val="24"/>
          <w:szCs w:val="24"/>
          <w:lang w:val="uk-UA"/>
        </w:rPr>
      </w:pPr>
      <w:r w:rsidRPr="00FB5A37">
        <w:rPr>
          <w:rFonts w:ascii="Times New Roman" w:hAnsi="Times New Roman"/>
          <w:b/>
          <w:noProof/>
          <w:sz w:val="24"/>
          <w:szCs w:val="24"/>
          <w:lang w:val="uk-UA"/>
        </w:rPr>
        <w:t>ТЕРМIН ДIЇ ДОГОВОРУ. ПОРЯДОК ВНЕСЕННЯ ЗМІН ДО ДОГОВОРУ</w:t>
      </w:r>
    </w:p>
    <w:p w14:paraId="65D7D71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2462B14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793774D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У будь-якому випадку дія цього Договору припиняється 31 грудня 2028 року.</w:t>
      </w:r>
    </w:p>
    <w:p w14:paraId="5F8A2E9A"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532AA35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5C8E878"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FB5A37">
        <w:rPr>
          <w:rFonts w:ascii="Times New Roman" w:hAnsi="Times New Roman"/>
          <w:sz w:val="24"/>
          <w:szCs w:val="24"/>
          <w:lang w:val="uk-UA"/>
        </w:rPr>
        <w:t xml:space="preserve"> </w:t>
      </w:r>
    </w:p>
    <w:p w14:paraId="278B0F59"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CD89550"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3BE4D89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555A0A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100D5F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FB5A37">
        <w:rPr>
          <w:rFonts w:ascii="Times New Roman" w:hAnsi="Times New Roman" w:cs="Times New Roman"/>
          <w:sz w:val="24"/>
          <w:szCs w:val="24"/>
        </w:rPr>
        <w:t>внесено</w:t>
      </w:r>
      <w:proofErr w:type="spellEnd"/>
      <w:r w:rsidRPr="00FB5A37">
        <w:rPr>
          <w:rFonts w:ascii="Times New Roman" w:hAnsi="Times New Roman" w:cs="Times New Roman"/>
          <w:sz w:val="24"/>
          <w:szCs w:val="24"/>
        </w:rPr>
        <w:t xml:space="preserve"> зміни до цього Договору.</w:t>
      </w:r>
    </w:p>
    <w:p w14:paraId="281C965B"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BC0FB0C"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ФОРС-МАЖОР</w:t>
      </w:r>
    </w:p>
    <w:p w14:paraId="656BDAF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5BC2D3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F20727F"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AD55D5C"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66B697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71BABCC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23E9B68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80C1968"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33785BE" w14:textId="77777777" w:rsidR="00FB5A37" w:rsidRPr="00FB5A37" w:rsidRDefault="00FB5A37" w:rsidP="00FB5A37">
      <w:pPr>
        <w:pStyle w:val="afffff0"/>
        <w:numPr>
          <w:ilvl w:val="0"/>
          <w:numId w:val="38"/>
        </w:numPr>
        <w:spacing w:line="276" w:lineRule="auto"/>
        <w:ind w:left="0" w:firstLine="709"/>
        <w:jc w:val="center"/>
        <w:rPr>
          <w:rFonts w:ascii="Times New Roman" w:hAnsi="Times New Roman"/>
          <w:b/>
          <w:noProof/>
          <w:sz w:val="24"/>
          <w:szCs w:val="24"/>
          <w:lang w:val="uk-UA"/>
        </w:rPr>
      </w:pPr>
      <w:r w:rsidRPr="00FB5A37">
        <w:rPr>
          <w:rFonts w:ascii="Times New Roman" w:hAnsi="Times New Roman"/>
          <w:b/>
          <w:noProof/>
          <w:sz w:val="24"/>
          <w:szCs w:val="24"/>
          <w:lang w:val="uk-UA"/>
        </w:rPr>
        <w:t>ВІДПОВІДАЛЬНІСТЬ СТОРІН</w:t>
      </w:r>
    </w:p>
    <w:p w14:paraId="6412B77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D164513"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A64BDC0"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25D02C0B" w14:textId="77777777" w:rsidR="00FB5A37" w:rsidRPr="00FB5A37" w:rsidRDefault="00FB5A37" w:rsidP="00FB5A37">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ВИРІШЕННЯ СПОРІВ</w:t>
      </w:r>
    </w:p>
    <w:p w14:paraId="3E366BC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48D26E1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FB5A37">
        <w:rPr>
          <w:rFonts w:ascii="Times New Roman" w:hAnsi="Times New Roman" w:cs="Times New Roman"/>
          <w:sz w:val="24"/>
          <w:szCs w:val="24"/>
        </w:rPr>
        <w:t>суду за встановленою законодавством юрисдикцією та підсудністю.</w:t>
      </w:r>
    </w:p>
    <w:p w14:paraId="4BD6414C"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7593CB63"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НЕЗАЛЕЖНИЙ СТАТУС ВИКОНАВЦЯ</w:t>
      </w:r>
    </w:p>
    <w:p w14:paraId="41EE7972"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74B5D437"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7E9B3EF5" w14:textId="77777777" w:rsidR="00FB5A37" w:rsidRPr="00FB5A37" w:rsidRDefault="00FB5A37" w:rsidP="00FB5A37">
      <w:pPr>
        <w:pStyle w:val="a7"/>
        <w:spacing w:after="0" w:line="276" w:lineRule="auto"/>
        <w:ind w:left="0" w:firstLine="709"/>
        <w:jc w:val="both"/>
        <w:rPr>
          <w:rFonts w:ascii="Times New Roman" w:hAnsi="Times New Roman" w:cs="Times New Roman"/>
          <w:b/>
          <w:sz w:val="24"/>
          <w:szCs w:val="24"/>
        </w:rPr>
      </w:pPr>
    </w:p>
    <w:p w14:paraId="24CB3C4F"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ІНШІ УМОВИ</w:t>
      </w:r>
    </w:p>
    <w:p w14:paraId="23D56D8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DD8A5A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0B587D1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CC3D1B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FB5A37">
        <w:rPr>
          <w:rFonts w:ascii="Times New Roman" w:hAnsi="Times New Roman" w:cs="Times New Roman"/>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F523F90"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15D537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45832D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переважну юридичну силу мають положення Грантової угоди.</w:t>
      </w:r>
    </w:p>
    <w:p w14:paraId="66A2E22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1CBDF8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54ABED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Цей </w:t>
      </w:r>
      <w:r w:rsidRPr="00FB5A37">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F89246A" w14:textId="77777777" w:rsidR="00FB5A37" w:rsidRPr="00FB5A37" w:rsidRDefault="00FB5A37" w:rsidP="00FB5A37">
      <w:pPr>
        <w:pStyle w:val="a7"/>
        <w:spacing w:afterLines="120" w:after="288" w:line="276" w:lineRule="auto"/>
        <w:ind w:left="709"/>
        <w:jc w:val="both"/>
        <w:rPr>
          <w:rFonts w:ascii="Times New Roman" w:hAnsi="Times New Roman" w:cs="Times New Roman"/>
          <w:sz w:val="24"/>
          <w:szCs w:val="24"/>
        </w:rPr>
      </w:pPr>
    </w:p>
    <w:p w14:paraId="3B46C136" w14:textId="77777777" w:rsidR="00FB5A37" w:rsidRPr="00FB5A37" w:rsidRDefault="00FB5A37" w:rsidP="00FB5A37">
      <w:pPr>
        <w:pStyle w:val="a7"/>
        <w:numPr>
          <w:ilvl w:val="0"/>
          <w:numId w:val="38"/>
        </w:numPr>
        <w:spacing w:after="120" w:line="276" w:lineRule="auto"/>
        <w:ind w:left="0" w:firstLine="709"/>
        <w:jc w:val="center"/>
        <w:rPr>
          <w:rFonts w:ascii="Times New Roman" w:hAnsi="Times New Roman" w:cs="Times New Roman"/>
          <w:sz w:val="24"/>
          <w:szCs w:val="24"/>
        </w:rPr>
      </w:pPr>
      <w:r w:rsidRPr="00FB5A37">
        <w:rPr>
          <w:rFonts w:ascii="Times New Roman" w:hAnsi="Times New Roman" w:cs="Times New Roman"/>
          <w:b/>
          <w:caps/>
          <w:sz w:val="24"/>
          <w:szCs w:val="24"/>
        </w:rPr>
        <w:t>ЮРИДИЧНІ АДРЕСИ, Реквізити ТА ПІДПИСИ Сторін</w:t>
      </w:r>
    </w:p>
    <w:p w14:paraId="246F1221" w14:textId="77777777" w:rsidR="00FB5A37" w:rsidRPr="00FB5A37" w:rsidRDefault="00FB5A37" w:rsidP="00FB5A37">
      <w:pPr>
        <w:spacing w:after="120"/>
        <w:ind w:firstLine="709"/>
        <w:jc w:val="both"/>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FB5A37" w:rsidRPr="00FB5A37" w14:paraId="57AE45D2" w14:textId="77777777" w:rsidTr="007317B7">
        <w:trPr>
          <w:gridAfter w:val="1"/>
          <w:wAfter w:w="243" w:type="dxa"/>
        </w:trPr>
        <w:tc>
          <w:tcPr>
            <w:tcW w:w="4509" w:type="dxa"/>
          </w:tcPr>
          <w:p w14:paraId="541749D6" w14:textId="77777777" w:rsidR="00FB5A37" w:rsidRPr="00FB5A37" w:rsidRDefault="00FB5A37" w:rsidP="007317B7">
            <w:pPr>
              <w:spacing w:after="120"/>
              <w:ind w:firstLine="709"/>
              <w:jc w:val="center"/>
              <w:rPr>
                <w:b/>
              </w:rPr>
            </w:pPr>
            <w:r w:rsidRPr="00FB5A37">
              <w:rPr>
                <w:b/>
              </w:rPr>
              <w:t>ЗАМОВНИК</w:t>
            </w:r>
          </w:p>
        </w:tc>
        <w:tc>
          <w:tcPr>
            <w:tcW w:w="4887" w:type="dxa"/>
          </w:tcPr>
          <w:p w14:paraId="1C788C62" w14:textId="77777777" w:rsidR="00FB5A37" w:rsidRPr="00FB5A37" w:rsidRDefault="00FB5A37" w:rsidP="007317B7">
            <w:pPr>
              <w:spacing w:after="120"/>
              <w:ind w:firstLine="709"/>
              <w:jc w:val="center"/>
              <w:rPr>
                <w:b/>
              </w:rPr>
            </w:pPr>
            <w:r w:rsidRPr="00FB5A37">
              <w:rPr>
                <w:b/>
              </w:rPr>
              <w:t>ВИКОНАВЕЦЬ</w:t>
            </w:r>
          </w:p>
        </w:tc>
      </w:tr>
      <w:tr w:rsidR="00FB5A37" w:rsidRPr="00FB5A37" w14:paraId="4756C527" w14:textId="77777777" w:rsidTr="007317B7">
        <w:trPr>
          <w:gridAfter w:val="1"/>
          <w:wAfter w:w="243" w:type="dxa"/>
        </w:trPr>
        <w:tc>
          <w:tcPr>
            <w:tcW w:w="4509" w:type="dxa"/>
          </w:tcPr>
          <w:p w14:paraId="53B9684C" w14:textId="77777777" w:rsidR="00FB5A37" w:rsidRPr="00FB5A37" w:rsidRDefault="00FB5A37" w:rsidP="007317B7">
            <w:pPr>
              <w:jc w:val="center"/>
              <w:rPr>
                <w:b/>
                <w:bCs/>
              </w:rPr>
            </w:pPr>
            <w:r w:rsidRPr="00FB5A37">
              <w:rPr>
                <w:b/>
                <w:bCs/>
              </w:rPr>
              <w:t>ТОВАРИСТВО З ОБМЕЖЕНОЮ ВІДПОВІДАЛЬНІСТЮ «НАУКОВИЙ ПАРК НАЦІОНАЛЬНОГО УНІВЕРСИТЕТУ «ЛЬВІВСЬКА ПОЛІТЕХНІКА»</w:t>
            </w:r>
          </w:p>
          <w:p w14:paraId="0AE311BD" w14:textId="77777777" w:rsidR="00FB5A37" w:rsidRPr="00FB5A37" w:rsidRDefault="00FB5A37" w:rsidP="007317B7">
            <w:pPr>
              <w:rPr>
                <w:b/>
                <w:bCs/>
              </w:rPr>
            </w:pPr>
          </w:p>
          <w:p w14:paraId="442C493D" w14:textId="77777777" w:rsidR="00FB5A37" w:rsidRPr="00FB5A37" w:rsidRDefault="00FB5A37" w:rsidP="007317B7">
            <w:r w:rsidRPr="00FB5A37">
              <w:rPr>
                <w:b/>
                <w:bCs/>
              </w:rPr>
              <w:t>Код ЄДРПОУ:</w:t>
            </w:r>
            <w:r w:rsidRPr="00FB5A37">
              <w:rPr>
                <w:b/>
              </w:rPr>
              <w:t xml:space="preserve"> </w:t>
            </w:r>
            <w:r w:rsidRPr="00FB5A37">
              <w:t>43651672</w:t>
            </w:r>
          </w:p>
          <w:p w14:paraId="7202913C" w14:textId="77777777" w:rsidR="00FB5A37" w:rsidRPr="00FB5A37" w:rsidRDefault="00FB5A37" w:rsidP="007317B7">
            <w:pPr>
              <w:rPr>
                <w:bCs/>
              </w:rPr>
            </w:pPr>
            <w:r w:rsidRPr="00FB5A37">
              <w:rPr>
                <w:b/>
                <w:bCs/>
              </w:rPr>
              <w:t xml:space="preserve">Місцезнаходження: </w:t>
            </w:r>
            <w:r w:rsidRPr="00FB5A37">
              <w:rPr>
                <w:bCs/>
              </w:rPr>
              <w:t xml:space="preserve">79013, м. Львів, вул. </w:t>
            </w:r>
            <w:proofErr w:type="spellStart"/>
            <w:r w:rsidRPr="00FB5A37">
              <w:rPr>
                <w:bCs/>
              </w:rPr>
              <w:t>Колесси</w:t>
            </w:r>
            <w:proofErr w:type="spellEnd"/>
            <w:r w:rsidRPr="00FB5A37">
              <w:rPr>
                <w:bCs/>
              </w:rPr>
              <w:t>, 2</w:t>
            </w:r>
          </w:p>
          <w:p w14:paraId="678A9019" w14:textId="77777777" w:rsidR="00FB5A37" w:rsidRPr="00FB5A37" w:rsidRDefault="00FB5A37" w:rsidP="007317B7">
            <w:pPr>
              <w:rPr>
                <w:bCs/>
                <w:lang w:val="ru-RU"/>
              </w:rPr>
            </w:pPr>
          </w:p>
          <w:p w14:paraId="49C6FF19" w14:textId="77777777" w:rsidR="00FB5A37" w:rsidRPr="00FB5A37" w:rsidRDefault="00FB5A37" w:rsidP="007317B7">
            <w:pPr>
              <w:spacing w:line="23" w:lineRule="atLeast"/>
              <w:rPr>
                <w:bCs/>
              </w:rPr>
            </w:pPr>
            <w:proofErr w:type="spellStart"/>
            <w:r w:rsidRPr="00FB5A37">
              <w:rPr>
                <w:bCs/>
              </w:rPr>
              <w:t>Тел</w:t>
            </w:r>
            <w:proofErr w:type="spellEnd"/>
            <w:r w:rsidRPr="00FB5A37">
              <w:rPr>
                <w:bCs/>
              </w:rPr>
              <w:t>. +</w:t>
            </w:r>
            <w:r w:rsidRPr="00FB5A37">
              <w:rPr>
                <w:sz w:val="20"/>
                <w:szCs w:val="20"/>
              </w:rPr>
              <w:t xml:space="preserve"> </w:t>
            </w:r>
            <w:r w:rsidRPr="00FB5A37">
              <w:rPr>
                <w:bCs/>
              </w:rPr>
              <w:t>380681373037</w:t>
            </w:r>
          </w:p>
          <w:p w14:paraId="7235511F"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r w:rsidRPr="00FB5A37">
              <w:rPr>
                <w:bCs/>
              </w:rPr>
              <w:t>sidcity.ua@gmail.com</w:t>
            </w:r>
          </w:p>
          <w:p w14:paraId="027619D0" w14:textId="77777777" w:rsidR="00FB5A37" w:rsidRPr="00FB5A37" w:rsidRDefault="00FB5A37" w:rsidP="007317B7"/>
          <w:p w14:paraId="07C8E44F" w14:textId="77777777" w:rsidR="00FB5A37" w:rsidRPr="00FB5A37" w:rsidRDefault="00FB5A37" w:rsidP="007317B7">
            <w:pPr>
              <w:rPr>
                <w:b/>
              </w:rPr>
            </w:pPr>
            <w:r w:rsidRPr="00FB5A37">
              <w:rPr>
                <w:b/>
              </w:rPr>
              <w:t>Директор</w:t>
            </w:r>
          </w:p>
          <w:p w14:paraId="40EB5077" w14:textId="77777777" w:rsidR="00FB5A37" w:rsidRPr="00FB5A37" w:rsidRDefault="00FB5A37" w:rsidP="007317B7">
            <w:pPr>
              <w:rPr>
                <w:b/>
              </w:rPr>
            </w:pPr>
          </w:p>
          <w:p w14:paraId="1E7AC4AF" w14:textId="0F250B9A" w:rsidR="00FB5A37" w:rsidRPr="00FB5A37" w:rsidRDefault="00FB5A37" w:rsidP="007317B7">
            <w:pPr>
              <w:rPr>
                <w:b/>
              </w:rPr>
            </w:pPr>
            <w:r w:rsidRPr="00FB5A37">
              <w:t xml:space="preserve">_______________ Назар </w:t>
            </w:r>
            <w:r w:rsidRPr="00FB5A37">
              <w:rPr>
                <w:b/>
              </w:rPr>
              <w:t>ПОДОЛЬЧАК</w:t>
            </w:r>
          </w:p>
        </w:tc>
        <w:tc>
          <w:tcPr>
            <w:tcW w:w="4887" w:type="dxa"/>
          </w:tcPr>
          <w:p w14:paraId="66D8217F" w14:textId="77777777" w:rsidR="00FB5A37" w:rsidRPr="00FB5A37" w:rsidRDefault="00FB5A37" w:rsidP="007317B7">
            <w:pPr>
              <w:jc w:val="center"/>
            </w:pPr>
            <w:r w:rsidRPr="00FB5A37">
              <w:rPr>
                <w:b/>
              </w:rPr>
              <w:t>____________________________</w:t>
            </w:r>
          </w:p>
          <w:p w14:paraId="0C8A009F" w14:textId="77777777" w:rsidR="00FB5A37" w:rsidRPr="00FB5A37" w:rsidRDefault="00FB5A37" w:rsidP="007317B7">
            <w:pPr>
              <w:jc w:val="center"/>
              <w:rPr>
                <w:b/>
              </w:rPr>
            </w:pPr>
          </w:p>
          <w:p w14:paraId="2546946D" w14:textId="77777777" w:rsidR="00FB5A37" w:rsidRPr="00FB5A37" w:rsidRDefault="00FB5A37" w:rsidP="007317B7">
            <w:pPr>
              <w:jc w:val="center"/>
              <w:rPr>
                <w:b/>
              </w:rPr>
            </w:pPr>
          </w:p>
          <w:p w14:paraId="1FB8EA13" w14:textId="77777777" w:rsidR="00FB5A37" w:rsidRPr="00FB5A37" w:rsidRDefault="00FB5A37" w:rsidP="007317B7">
            <w:pPr>
              <w:rPr>
                <w:b/>
              </w:rPr>
            </w:pPr>
          </w:p>
          <w:p w14:paraId="13F89187" w14:textId="77777777" w:rsidR="00FB5A37" w:rsidRPr="00FB5A37" w:rsidRDefault="00FB5A37" w:rsidP="007317B7">
            <w:pPr>
              <w:jc w:val="center"/>
              <w:rPr>
                <w:b/>
              </w:rPr>
            </w:pPr>
          </w:p>
          <w:p w14:paraId="41F3AB7B" w14:textId="77777777" w:rsidR="00FB5A37" w:rsidRPr="00FB5A37" w:rsidRDefault="00FB5A37" w:rsidP="007317B7">
            <w:pPr>
              <w:jc w:val="center"/>
              <w:rPr>
                <w:b/>
              </w:rPr>
            </w:pPr>
          </w:p>
          <w:p w14:paraId="3C065371" w14:textId="77777777" w:rsidR="00FB5A37" w:rsidRPr="00FB5A37" w:rsidRDefault="00FB5A37" w:rsidP="007317B7">
            <w:pPr>
              <w:jc w:val="both"/>
            </w:pPr>
            <w:r w:rsidRPr="00FB5A37">
              <w:rPr>
                <w:b/>
              </w:rPr>
              <w:t>РНОКПП</w:t>
            </w:r>
            <w:r w:rsidRPr="00FB5A37">
              <w:rPr>
                <w:b/>
                <w:lang w:val="en-US"/>
              </w:rPr>
              <w:t>/</w:t>
            </w:r>
            <w:r w:rsidRPr="00FB5A37">
              <w:rPr>
                <w:b/>
              </w:rPr>
              <w:t xml:space="preserve">ЄДРПОУ: </w:t>
            </w:r>
          </w:p>
          <w:p w14:paraId="59BBF402" w14:textId="77777777" w:rsidR="00FB5A37" w:rsidRPr="00FB5A37" w:rsidRDefault="00FB5A37" w:rsidP="007317B7">
            <w:pPr>
              <w:jc w:val="both"/>
            </w:pPr>
            <w:r w:rsidRPr="00FB5A37">
              <w:rPr>
                <w:b/>
              </w:rPr>
              <w:t>Місцезнаходження:</w:t>
            </w:r>
            <w:r w:rsidRPr="00FB5A37">
              <w:t xml:space="preserve"> </w:t>
            </w:r>
          </w:p>
          <w:p w14:paraId="1A8CE864" w14:textId="77777777" w:rsidR="00FB5A37" w:rsidRPr="00FB5A37" w:rsidRDefault="00FB5A37" w:rsidP="007317B7">
            <w:pPr>
              <w:jc w:val="both"/>
              <w:rPr>
                <w:bCs/>
              </w:rPr>
            </w:pPr>
            <w:r w:rsidRPr="00FB5A37">
              <w:rPr>
                <w:bCs/>
              </w:rPr>
              <w:t>Банківські реквізити:</w:t>
            </w:r>
          </w:p>
          <w:p w14:paraId="2ABBFAE1" w14:textId="6F88E694" w:rsidR="00FB5A37" w:rsidRPr="00FB5A37" w:rsidRDefault="00FB5A37" w:rsidP="007317B7">
            <w:pPr>
              <w:jc w:val="both"/>
            </w:pPr>
            <w:r w:rsidRPr="00FB5A37">
              <w:t xml:space="preserve">ІBAN </w:t>
            </w:r>
          </w:p>
          <w:p w14:paraId="08944636" w14:textId="77777777" w:rsidR="00FB5A37" w:rsidRPr="00FB5A37" w:rsidRDefault="00FB5A37" w:rsidP="007317B7">
            <w:pPr>
              <w:spacing w:line="23" w:lineRule="atLeast"/>
              <w:rPr>
                <w:bCs/>
              </w:rPr>
            </w:pPr>
            <w:proofErr w:type="spellStart"/>
            <w:r w:rsidRPr="00FB5A37">
              <w:rPr>
                <w:bCs/>
              </w:rPr>
              <w:t>Тел</w:t>
            </w:r>
            <w:proofErr w:type="spellEnd"/>
            <w:r w:rsidRPr="00FB5A37">
              <w:rPr>
                <w:bCs/>
              </w:rPr>
              <w:t>. +</w:t>
            </w:r>
          </w:p>
          <w:p w14:paraId="3B562922"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p>
          <w:p w14:paraId="7374DAEF" w14:textId="77777777" w:rsidR="00FB5A37" w:rsidRPr="00FB5A37" w:rsidRDefault="00FB5A37" w:rsidP="007317B7">
            <w:pPr>
              <w:rPr>
                <w:b/>
              </w:rPr>
            </w:pPr>
          </w:p>
          <w:p w14:paraId="64FFFE01" w14:textId="77777777" w:rsidR="00FB5A37" w:rsidRPr="00FB5A37" w:rsidRDefault="00FB5A37" w:rsidP="007317B7">
            <w:pPr>
              <w:rPr>
                <w:b/>
              </w:rPr>
            </w:pPr>
          </w:p>
          <w:p w14:paraId="4BC05DE1" w14:textId="77777777" w:rsidR="00FB5A37" w:rsidRPr="00FB5A37" w:rsidRDefault="00FB5A37" w:rsidP="007317B7">
            <w:pPr>
              <w:rPr>
                <w:b/>
              </w:rPr>
            </w:pPr>
          </w:p>
          <w:p w14:paraId="2DDE61B2" w14:textId="77777777" w:rsidR="00FB5A37" w:rsidRPr="00FB5A37" w:rsidRDefault="00FB5A37" w:rsidP="007317B7">
            <w:r w:rsidRPr="00FB5A37">
              <w:t xml:space="preserve">____________________ _____ </w:t>
            </w:r>
            <w:r w:rsidRPr="00FB5A37">
              <w:rPr>
                <w:b/>
                <w:bCs/>
              </w:rPr>
              <w:t>_____</w:t>
            </w:r>
          </w:p>
        </w:tc>
      </w:tr>
      <w:tr w:rsidR="00FB5A37" w:rsidRPr="00FB5A37" w14:paraId="7B7DB994" w14:textId="77777777" w:rsidTr="007317B7">
        <w:trPr>
          <w:gridAfter w:val="1"/>
          <w:wAfter w:w="243" w:type="dxa"/>
        </w:trPr>
        <w:tc>
          <w:tcPr>
            <w:tcW w:w="4509" w:type="dxa"/>
          </w:tcPr>
          <w:p w14:paraId="66D63AB0" w14:textId="77777777" w:rsidR="00FB5A37" w:rsidRPr="00FB5A37" w:rsidRDefault="00FB5A37" w:rsidP="007317B7">
            <w:pPr>
              <w:spacing w:after="120"/>
              <w:ind w:firstLine="709"/>
              <w:jc w:val="center"/>
              <w:rPr>
                <w:b/>
                <w:bCs/>
              </w:rPr>
            </w:pPr>
          </w:p>
        </w:tc>
        <w:tc>
          <w:tcPr>
            <w:tcW w:w="4887" w:type="dxa"/>
          </w:tcPr>
          <w:p w14:paraId="439663C1" w14:textId="77777777" w:rsidR="00FB5A37" w:rsidRPr="00FB5A37" w:rsidRDefault="00FB5A37" w:rsidP="007317B7">
            <w:pPr>
              <w:spacing w:after="120"/>
              <w:ind w:firstLine="709"/>
              <w:jc w:val="center"/>
              <w:rPr>
                <w:b/>
              </w:rPr>
            </w:pPr>
          </w:p>
        </w:tc>
      </w:tr>
      <w:tr w:rsidR="00FB5A37" w:rsidRPr="00FB5A37" w14:paraId="13F5531D" w14:textId="77777777" w:rsidTr="007317B7">
        <w:tc>
          <w:tcPr>
            <w:tcW w:w="4509" w:type="dxa"/>
          </w:tcPr>
          <w:p w14:paraId="21455422" w14:textId="77777777" w:rsidR="00FB5A37" w:rsidRPr="00FB5A37" w:rsidRDefault="00FB5A37" w:rsidP="007317B7">
            <w:pPr>
              <w:spacing w:line="23" w:lineRule="atLeast"/>
              <w:jc w:val="center"/>
              <w:rPr>
                <w:b/>
                <w:bCs/>
              </w:rPr>
            </w:pPr>
          </w:p>
        </w:tc>
        <w:tc>
          <w:tcPr>
            <w:tcW w:w="5130" w:type="dxa"/>
            <w:gridSpan w:val="2"/>
          </w:tcPr>
          <w:p w14:paraId="7BB96F72" w14:textId="77777777" w:rsidR="00FB5A37" w:rsidRPr="00FB5A37" w:rsidRDefault="00FB5A37" w:rsidP="007317B7">
            <w:pPr>
              <w:spacing w:line="23" w:lineRule="atLeast"/>
              <w:jc w:val="center"/>
              <w:rPr>
                <w:b/>
              </w:rPr>
            </w:pPr>
          </w:p>
        </w:tc>
      </w:tr>
    </w:tbl>
    <w:p w14:paraId="773BD45F" w14:textId="77777777" w:rsidR="00CE514B" w:rsidRPr="00FB5A37" w:rsidRDefault="00CE514B">
      <w:pPr>
        <w:rPr>
          <w:i/>
          <w:color w:val="000000"/>
          <w:sz w:val="20"/>
          <w:szCs w:val="20"/>
          <w:lang w:val="en-US"/>
        </w:rPr>
      </w:pPr>
    </w:p>
    <w:p w14:paraId="2F1573F9" w14:textId="2C6D46A4" w:rsidR="00C92ACF" w:rsidRDefault="00A91545">
      <w:pPr>
        <w:rPr>
          <w:b/>
        </w:rPr>
      </w:pPr>
      <w:r>
        <w:br w:type="page"/>
      </w:r>
    </w:p>
    <w:p w14:paraId="1237B1D7" w14:textId="77777777" w:rsidR="00A76687" w:rsidRDefault="00A76687" w:rsidP="00A76687">
      <w:pPr>
        <w:jc w:val="right"/>
        <w:rPr>
          <w:b/>
          <w:i/>
        </w:rPr>
      </w:pPr>
      <w:bookmarkStart w:id="43"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3"/>
    <w:p w14:paraId="099594CD" w14:textId="77777777" w:rsidR="00C92ACF" w:rsidRDefault="00C92ACF">
      <w:pPr>
        <w:rPr>
          <w:b/>
          <w:sz w:val="20"/>
          <w:szCs w:val="20"/>
        </w:rPr>
      </w:pPr>
    </w:p>
    <w:sectPr w:rsidR="00C92ACF">
      <w:footerReference w:type="even" r:id="rId8"/>
      <w:footerReference w:type="default" r:id="rId9"/>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17B18" w14:textId="77777777" w:rsidR="004D50BE" w:rsidRDefault="004D50BE">
      <w:r>
        <w:separator/>
      </w:r>
    </w:p>
  </w:endnote>
  <w:endnote w:type="continuationSeparator" w:id="0">
    <w:p w14:paraId="648BE176" w14:textId="77777777" w:rsidR="004D50BE" w:rsidRDefault="004D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8378" w14:textId="77777777" w:rsidR="004D50BE" w:rsidRDefault="004D50BE">
      <w:r>
        <w:separator/>
      </w:r>
    </w:p>
  </w:footnote>
  <w:footnote w:type="continuationSeparator" w:id="0">
    <w:p w14:paraId="46A8EA0C" w14:textId="77777777" w:rsidR="004D50BE" w:rsidRDefault="004D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8"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9"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4"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39"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3"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6"/>
  </w:num>
  <w:num w:numId="2" w16cid:durableId="1173841157">
    <w:abstractNumId w:val="15"/>
  </w:num>
  <w:num w:numId="3" w16cid:durableId="947811759">
    <w:abstractNumId w:val="27"/>
  </w:num>
  <w:num w:numId="4" w16cid:durableId="303588187">
    <w:abstractNumId w:val="24"/>
  </w:num>
  <w:num w:numId="5" w16cid:durableId="1137992149">
    <w:abstractNumId w:val="13"/>
  </w:num>
  <w:num w:numId="6" w16cid:durableId="591014062">
    <w:abstractNumId w:val="41"/>
  </w:num>
  <w:num w:numId="7" w16cid:durableId="837425436">
    <w:abstractNumId w:val="43"/>
  </w:num>
  <w:num w:numId="8" w16cid:durableId="201210321">
    <w:abstractNumId w:val="23"/>
  </w:num>
  <w:num w:numId="9" w16cid:durableId="643512700">
    <w:abstractNumId w:val="5"/>
  </w:num>
  <w:num w:numId="10" w16cid:durableId="1540244163">
    <w:abstractNumId w:val="1"/>
  </w:num>
  <w:num w:numId="11" w16cid:durableId="1863321282">
    <w:abstractNumId w:val="34"/>
  </w:num>
  <w:num w:numId="12" w16cid:durableId="1149785157">
    <w:abstractNumId w:val="7"/>
  </w:num>
  <w:num w:numId="13" w16cid:durableId="505172533">
    <w:abstractNumId w:val="4"/>
  </w:num>
  <w:num w:numId="14" w16cid:durableId="1152137372">
    <w:abstractNumId w:val="39"/>
  </w:num>
  <w:num w:numId="15" w16cid:durableId="1535465372">
    <w:abstractNumId w:val="19"/>
  </w:num>
  <w:num w:numId="16" w16cid:durableId="1368794623">
    <w:abstractNumId w:val="26"/>
  </w:num>
  <w:num w:numId="17" w16cid:durableId="572396075">
    <w:abstractNumId w:val="20"/>
  </w:num>
  <w:num w:numId="18" w16cid:durableId="1542667973">
    <w:abstractNumId w:val="21"/>
  </w:num>
  <w:num w:numId="19" w16cid:durableId="843521230">
    <w:abstractNumId w:val="22"/>
  </w:num>
  <w:num w:numId="20" w16cid:durableId="1525097896">
    <w:abstractNumId w:val="30"/>
  </w:num>
  <w:num w:numId="21" w16cid:durableId="1957059942">
    <w:abstractNumId w:val="37"/>
  </w:num>
  <w:num w:numId="22" w16cid:durableId="849175052">
    <w:abstractNumId w:val="16"/>
  </w:num>
  <w:num w:numId="23" w16cid:durableId="820272026">
    <w:abstractNumId w:val="28"/>
  </w:num>
  <w:num w:numId="24" w16cid:durableId="1899969843">
    <w:abstractNumId w:val="8"/>
  </w:num>
  <w:num w:numId="25" w16cid:durableId="937640436">
    <w:abstractNumId w:val="32"/>
  </w:num>
  <w:num w:numId="26" w16cid:durableId="1055160784">
    <w:abstractNumId w:val="33"/>
  </w:num>
  <w:num w:numId="27" w16cid:durableId="545720913">
    <w:abstractNumId w:val="40"/>
  </w:num>
  <w:num w:numId="28" w16cid:durableId="1227112421">
    <w:abstractNumId w:val="2"/>
  </w:num>
  <w:num w:numId="29" w16cid:durableId="2125537067">
    <w:abstractNumId w:val="29"/>
  </w:num>
  <w:num w:numId="30" w16cid:durableId="1449005054">
    <w:abstractNumId w:val="12"/>
  </w:num>
  <w:num w:numId="31" w16cid:durableId="1743287577">
    <w:abstractNumId w:val="9"/>
  </w:num>
  <w:num w:numId="32" w16cid:durableId="1562867983">
    <w:abstractNumId w:val="0"/>
  </w:num>
  <w:num w:numId="33" w16cid:durableId="519778693">
    <w:abstractNumId w:val="35"/>
  </w:num>
  <w:num w:numId="34" w16cid:durableId="135030919">
    <w:abstractNumId w:val="31"/>
  </w:num>
  <w:num w:numId="35" w16cid:durableId="690641557">
    <w:abstractNumId w:val="25"/>
  </w:num>
  <w:num w:numId="36" w16cid:durableId="1030566782">
    <w:abstractNumId w:val="17"/>
  </w:num>
  <w:num w:numId="37" w16cid:durableId="1716660191">
    <w:abstractNumId w:val="3"/>
  </w:num>
  <w:num w:numId="38" w16cid:durableId="143721540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2"/>
  </w:num>
  <w:num w:numId="40" w16cid:durableId="554239411">
    <w:abstractNumId w:val="38"/>
  </w:num>
  <w:num w:numId="41" w16cid:durableId="2025980898">
    <w:abstractNumId w:val="18"/>
  </w:num>
  <w:num w:numId="42" w16cid:durableId="51273645">
    <w:abstractNumId w:val="14"/>
  </w:num>
  <w:num w:numId="43" w16cid:durableId="442503883">
    <w:abstractNumId w:val="11"/>
  </w:num>
  <w:num w:numId="44" w16cid:durableId="462044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5352B"/>
    <w:rsid w:val="0005532A"/>
    <w:rsid w:val="000776A2"/>
    <w:rsid w:val="00090234"/>
    <w:rsid w:val="00091AA8"/>
    <w:rsid w:val="000A7C65"/>
    <w:rsid w:val="000B56C9"/>
    <w:rsid w:val="000C0C22"/>
    <w:rsid w:val="000C1145"/>
    <w:rsid w:val="000C5DCE"/>
    <w:rsid w:val="000D09E4"/>
    <w:rsid w:val="000F4BF3"/>
    <w:rsid w:val="00120A08"/>
    <w:rsid w:val="00134BA4"/>
    <w:rsid w:val="001438BE"/>
    <w:rsid w:val="001449DB"/>
    <w:rsid w:val="00145C95"/>
    <w:rsid w:val="00147329"/>
    <w:rsid w:val="00150699"/>
    <w:rsid w:val="00171DFD"/>
    <w:rsid w:val="001768CA"/>
    <w:rsid w:val="0018191C"/>
    <w:rsid w:val="001970F2"/>
    <w:rsid w:val="001A688A"/>
    <w:rsid w:val="001B4BB1"/>
    <w:rsid w:val="001C5154"/>
    <w:rsid w:val="001D3872"/>
    <w:rsid w:val="001E3648"/>
    <w:rsid w:val="00200A38"/>
    <w:rsid w:val="00204608"/>
    <w:rsid w:val="002078EB"/>
    <w:rsid w:val="00207C94"/>
    <w:rsid w:val="00221297"/>
    <w:rsid w:val="00245357"/>
    <w:rsid w:val="00247D17"/>
    <w:rsid w:val="00260173"/>
    <w:rsid w:val="002606EA"/>
    <w:rsid w:val="00265606"/>
    <w:rsid w:val="0027332A"/>
    <w:rsid w:val="0028635C"/>
    <w:rsid w:val="00290289"/>
    <w:rsid w:val="00296E90"/>
    <w:rsid w:val="002973DB"/>
    <w:rsid w:val="002B3DE9"/>
    <w:rsid w:val="002B55A4"/>
    <w:rsid w:val="002C1A62"/>
    <w:rsid w:val="002D020C"/>
    <w:rsid w:val="002D285E"/>
    <w:rsid w:val="002E427A"/>
    <w:rsid w:val="002F52AA"/>
    <w:rsid w:val="002F78E8"/>
    <w:rsid w:val="002F7B00"/>
    <w:rsid w:val="00315CDB"/>
    <w:rsid w:val="003205C6"/>
    <w:rsid w:val="003214FA"/>
    <w:rsid w:val="00324EA1"/>
    <w:rsid w:val="00342545"/>
    <w:rsid w:val="00343952"/>
    <w:rsid w:val="00350B85"/>
    <w:rsid w:val="00374942"/>
    <w:rsid w:val="00380FBF"/>
    <w:rsid w:val="003856BA"/>
    <w:rsid w:val="00397339"/>
    <w:rsid w:val="00397D5A"/>
    <w:rsid w:val="003A3118"/>
    <w:rsid w:val="003C6D8A"/>
    <w:rsid w:val="003D2CAC"/>
    <w:rsid w:val="003E198B"/>
    <w:rsid w:val="003E52A7"/>
    <w:rsid w:val="003F241D"/>
    <w:rsid w:val="003F767F"/>
    <w:rsid w:val="00405451"/>
    <w:rsid w:val="0045505D"/>
    <w:rsid w:val="00455D4B"/>
    <w:rsid w:val="00470423"/>
    <w:rsid w:val="0047053F"/>
    <w:rsid w:val="0047314C"/>
    <w:rsid w:val="00477F2A"/>
    <w:rsid w:val="00481F76"/>
    <w:rsid w:val="0048578B"/>
    <w:rsid w:val="00487B3E"/>
    <w:rsid w:val="004A06CD"/>
    <w:rsid w:val="004A312D"/>
    <w:rsid w:val="004A5C49"/>
    <w:rsid w:val="004B1F96"/>
    <w:rsid w:val="004C159A"/>
    <w:rsid w:val="004D19EA"/>
    <w:rsid w:val="004D2AA5"/>
    <w:rsid w:val="004D50BE"/>
    <w:rsid w:val="004E728F"/>
    <w:rsid w:val="004F1750"/>
    <w:rsid w:val="004F6961"/>
    <w:rsid w:val="00510A3C"/>
    <w:rsid w:val="00512671"/>
    <w:rsid w:val="0052120F"/>
    <w:rsid w:val="00522946"/>
    <w:rsid w:val="005273D4"/>
    <w:rsid w:val="005328F7"/>
    <w:rsid w:val="00534241"/>
    <w:rsid w:val="00547388"/>
    <w:rsid w:val="00574B0A"/>
    <w:rsid w:val="00581D9F"/>
    <w:rsid w:val="005B4C26"/>
    <w:rsid w:val="005B74D5"/>
    <w:rsid w:val="005F659D"/>
    <w:rsid w:val="0060420E"/>
    <w:rsid w:val="006128DF"/>
    <w:rsid w:val="0061618A"/>
    <w:rsid w:val="0062090C"/>
    <w:rsid w:val="006343AC"/>
    <w:rsid w:val="00637753"/>
    <w:rsid w:val="00645F7C"/>
    <w:rsid w:val="00666D7F"/>
    <w:rsid w:val="006849F9"/>
    <w:rsid w:val="00690EAF"/>
    <w:rsid w:val="006B509D"/>
    <w:rsid w:val="006C1D1C"/>
    <w:rsid w:val="006E5BAF"/>
    <w:rsid w:val="006F0022"/>
    <w:rsid w:val="0073487B"/>
    <w:rsid w:val="00736677"/>
    <w:rsid w:val="00746BD8"/>
    <w:rsid w:val="00751EE8"/>
    <w:rsid w:val="00756EE9"/>
    <w:rsid w:val="00772B5E"/>
    <w:rsid w:val="007758CC"/>
    <w:rsid w:val="007772E7"/>
    <w:rsid w:val="00785BCD"/>
    <w:rsid w:val="00797A7C"/>
    <w:rsid w:val="007B5E98"/>
    <w:rsid w:val="007C323C"/>
    <w:rsid w:val="008228BE"/>
    <w:rsid w:val="00836AC0"/>
    <w:rsid w:val="00840530"/>
    <w:rsid w:val="0084212C"/>
    <w:rsid w:val="00845BD0"/>
    <w:rsid w:val="0085036B"/>
    <w:rsid w:val="00862366"/>
    <w:rsid w:val="00867EFC"/>
    <w:rsid w:val="0087044D"/>
    <w:rsid w:val="00873D5A"/>
    <w:rsid w:val="008777B6"/>
    <w:rsid w:val="008804FB"/>
    <w:rsid w:val="00887ED4"/>
    <w:rsid w:val="00897B5E"/>
    <w:rsid w:val="008A2422"/>
    <w:rsid w:val="008B17E6"/>
    <w:rsid w:val="008C7FDF"/>
    <w:rsid w:val="008D2479"/>
    <w:rsid w:val="008D2CEF"/>
    <w:rsid w:val="008D4F17"/>
    <w:rsid w:val="008D7921"/>
    <w:rsid w:val="008E1F2D"/>
    <w:rsid w:val="008F0F16"/>
    <w:rsid w:val="0090076E"/>
    <w:rsid w:val="00900CC7"/>
    <w:rsid w:val="00902E7B"/>
    <w:rsid w:val="009129BB"/>
    <w:rsid w:val="0093028B"/>
    <w:rsid w:val="0094232E"/>
    <w:rsid w:val="00966C56"/>
    <w:rsid w:val="009733E3"/>
    <w:rsid w:val="0098732C"/>
    <w:rsid w:val="0099714D"/>
    <w:rsid w:val="009A5900"/>
    <w:rsid w:val="009C24BC"/>
    <w:rsid w:val="009C6747"/>
    <w:rsid w:val="009D2A7D"/>
    <w:rsid w:val="009D4967"/>
    <w:rsid w:val="009D6689"/>
    <w:rsid w:val="009F5858"/>
    <w:rsid w:val="00A00ABB"/>
    <w:rsid w:val="00A10C17"/>
    <w:rsid w:val="00A254FF"/>
    <w:rsid w:val="00A26B88"/>
    <w:rsid w:val="00A3105D"/>
    <w:rsid w:val="00A3462F"/>
    <w:rsid w:val="00A362E9"/>
    <w:rsid w:val="00A4104B"/>
    <w:rsid w:val="00A41820"/>
    <w:rsid w:val="00A45CFE"/>
    <w:rsid w:val="00A6337B"/>
    <w:rsid w:val="00A76687"/>
    <w:rsid w:val="00A90FE8"/>
    <w:rsid w:val="00A91545"/>
    <w:rsid w:val="00A9365E"/>
    <w:rsid w:val="00A97EF3"/>
    <w:rsid w:val="00AB7669"/>
    <w:rsid w:val="00AE6CF1"/>
    <w:rsid w:val="00B063E0"/>
    <w:rsid w:val="00B0677F"/>
    <w:rsid w:val="00B06AA2"/>
    <w:rsid w:val="00B43557"/>
    <w:rsid w:val="00B54CA5"/>
    <w:rsid w:val="00B65ACD"/>
    <w:rsid w:val="00B70E9C"/>
    <w:rsid w:val="00B776AF"/>
    <w:rsid w:val="00B82D1A"/>
    <w:rsid w:val="00B95A91"/>
    <w:rsid w:val="00BE19ED"/>
    <w:rsid w:val="00BF3DC1"/>
    <w:rsid w:val="00BF4E06"/>
    <w:rsid w:val="00BF6EF7"/>
    <w:rsid w:val="00C014B0"/>
    <w:rsid w:val="00C01A4B"/>
    <w:rsid w:val="00C115F8"/>
    <w:rsid w:val="00C47E0E"/>
    <w:rsid w:val="00C54BA3"/>
    <w:rsid w:val="00C60597"/>
    <w:rsid w:val="00C71E57"/>
    <w:rsid w:val="00C77140"/>
    <w:rsid w:val="00C92ACF"/>
    <w:rsid w:val="00CA00B6"/>
    <w:rsid w:val="00CA523B"/>
    <w:rsid w:val="00CA6162"/>
    <w:rsid w:val="00CB7453"/>
    <w:rsid w:val="00CE367F"/>
    <w:rsid w:val="00CE514B"/>
    <w:rsid w:val="00CF650B"/>
    <w:rsid w:val="00CF6D3D"/>
    <w:rsid w:val="00CF7F6E"/>
    <w:rsid w:val="00D030B2"/>
    <w:rsid w:val="00D05B26"/>
    <w:rsid w:val="00D07FC9"/>
    <w:rsid w:val="00D11830"/>
    <w:rsid w:val="00D3780B"/>
    <w:rsid w:val="00D4574F"/>
    <w:rsid w:val="00D47A0D"/>
    <w:rsid w:val="00D624C8"/>
    <w:rsid w:val="00D63137"/>
    <w:rsid w:val="00D633FA"/>
    <w:rsid w:val="00D64DBA"/>
    <w:rsid w:val="00D83274"/>
    <w:rsid w:val="00D841EA"/>
    <w:rsid w:val="00D90A18"/>
    <w:rsid w:val="00D9371E"/>
    <w:rsid w:val="00D96AB8"/>
    <w:rsid w:val="00DA1EA9"/>
    <w:rsid w:val="00DB2B87"/>
    <w:rsid w:val="00DB2D95"/>
    <w:rsid w:val="00DB4961"/>
    <w:rsid w:val="00DC20CE"/>
    <w:rsid w:val="00DD0B24"/>
    <w:rsid w:val="00DD27DF"/>
    <w:rsid w:val="00DD42EA"/>
    <w:rsid w:val="00E0133B"/>
    <w:rsid w:val="00E02AE6"/>
    <w:rsid w:val="00E375E7"/>
    <w:rsid w:val="00E43E90"/>
    <w:rsid w:val="00E53B3F"/>
    <w:rsid w:val="00E56D2D"/>
    <w:rsid w:val="00E67F7D"/>
    <w:rsid w:val="00E7244D"/>
    <w:rsid w:val="00E73ABF"/>
    <w:rsid w:val="00E975CF"/>
    <w:rsid w:val="00EA6AF8"/>
    <w:rsid w:val="00EC2398"/>
    <w:rsid w:val="00EC57A6"/>
    <w:rsid w:val="00EE73FF"/>
    <w:rsid w:val="00F039C2"/>
    <w:rsid w:val="00F06350"/>
    <w:rsid w:val="00F15AC6"/>
    <w:rsid w:val="00F33318"/>
    <w:rsid w:val="00F342AA"/>
    <w:rsid w:val="00F418BB"/>
    <w:rsid w:val="00F443B3"/>
    <w:rsid w:val="00F46DF7"/>
    <w:rsid w:val="00F535AA"/>
    <w:rsid w:val="00F565CE"/>
    <w:rsid w:val="00F6535E"/>
    <w:rsid w:val="00F65A79"/>
    <w:rsid w:val="00F67827"/>
    <w:rsid w:val="00F703E7"/>
    <w:rsid w:val="00F76AA6"/>
    <w:rsid w:val="00F83D50"/>
    <w:rsid w:val="00FA0F5E"/>
    <w:rsid w:val="00FA220C"/>
    <w:rsid w:val="00FB5A37"/>
    <w:rsid w:val="00FC1C0E"/>
    <w:rsid w:val="00FC5537"/>
    <w:rsid w:val="00FC75AF"/>
    <w:rsid w:val="00FD0387"/>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10819</TotalTime>
  <Pages>21</Pages>
  <Words>28064</Words>
  <Characters>15997</Characters>
  <Application>Microsoft Office Word</Application>
  <DocSecurity>0</DocSecurity>
  <Lines>133</Lines>
  <Paragraphs>87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107</cp:revision>
  <cp:lastPrinted>2025-09-04T11:45:00Z</cp:lastPrinted>
  <dcterms:created xsi:type="dcterms:W3CDTF">2022-09-13T07:31:00Z</dcterms:created>
  <dcterms:modified xsi:type="dcterms:W3CDTF">2025-09-05T14:17:00Z</dcterms:modified>
</cp:coreProperties>
</file>