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A9CCF" w14:textId="77777777" w:rsidR="00744E0F" w:rsidRPr="00744E0F" w:rsidRDefault="00744E0F" w:rsidP="00744E0F">
      <w:pPr>
        <w:spacing w:after="0"/>
        <w:jc w:val="right"/>
        <w:rPr>
          <w:rFonts w:ascii="Times New Roman" w:hAnsi="Times New Roman" w:cs="Times New Roman"/>
          <w:b/>
          <w:i/>
          <w:iCs/>
          <w:sz w:val="24"/>
          <w:szCs w:val="24"/>
        </w:rPr>
      </w:pPr>
      <w:bookmarkStart w:id="0" w:name="_Hlk200028950"/>
      <w:r w:rsidRPr="00744E0F">
        <w:rPr>
          <w:rFonts w:ascii="Times New Roman" w:hAnsi="Times New Roman" w:cs="Times New Roman"/>
          <w:b/>
          <w:i/>
          <w:iCs/>
          <w:sz w:val="24"/>
          <w:szCs w:val="24"/>
        </w:rPr>
        <w:t>Додаток 6</w:t>
      </w:r>
    </w:p>
    <w:p w14:paraId="5FCE9454" w14:textId="77777777" w:rsidR="00744E0F" w:rsidRPr="00744E0F" w:rsidRDefault="00744E0F" w:rsidP="00744E0F">
      <w:pPr>
        <w:spacing w:after="0"/>
        <w:jc w:val="right"/>
        <w:rPr>
          <w:rFonts w:ascii="Times New Roman" w:hAnsi="Times New Roman" w:cs="Times New Roman"/>
          <w:b/>
          <w:sz w:val="24"/>
          <w:szCs w:val="24"/>
        </w:rPr>
      </w:pPr>
      <w:proofErr w:type="spellStart"/>
      <w:r w:rsidRPr="00744E0F">
        <w:rPr>
          <w:rFonts w:ascii="Times New Roman" w:hAnsi="Times New Roman" w:cs="Times New Roman"/>
          <w:b/>
          <w:sz w:val="24"/>
          <w:szCs w:val="24"/>
        </w:rPr>
        <w:t>Проєкт</w:t>
      </w:r>
      <w:proofErr w:type="spellEnd"/>
      <w:r w:rsidRPr="00744E0F">
        <w:rPr>
          <w:rFonts w:ascii="Times New Roman" w:hAnsi="Times New Roman" w:cs="Times New Roman"/>
          <w:b/>
          <w:sz w:val="24"/>
          <w:szCs w:val="24"/>
        </w:rPr>
        <w:t xml:space="preserve"> договору</w:t>
      </w:r>
    </w:p>
    <w:p w14:paraId="131D4045" w14:textId="77777777" w:rsidR="00744E0F" w:rsidRPr="00744E0F" w:rsidRDefault="00744E0F" w:rsidP="00744E0F">
      <w:pPr>
        <w:spacing w:after="0"/>
        <w:jc w:val="right"/>
        <w:rPr>
          <w:rFonts w:ascii="Times New Roman" w:hAnsi="Times New Roman" w:cs="Times New Roman"/>
          <w:b/>
          <w:sz w:val="24"/>
          <w:szCs w:val="24"/>
        </w:rPr>
      </w:pPr>
    </w:p>
    <w:p w14:paraId="6437642A" w14:textId="77777777" w:rsidR="00744E0F" w:rsidRPr="00744E0F" w:rsidRDefault="00744E0F" w:rsidP="00744E0F">
      <w:pPr>
        <w:spacing w:after="0"/>
        <w:ind w:firstLine="709"/>
        <w:jc w:val="center"/>
        <w:rPr>
          <w:rFonts w:ascii="Times New Roman" w:hAnsi="Times New Roman" w:cs="Times New Roman"/>
          <w:b/>
          <w:sz w:val="24"/>
          <w:szCs w:val="24"/>
          <w:lang w:val="en-US"/>
        </w:rPr>
      </w:pPr>
      <w:bookmarkStart w:id="1" w:name="_Hlk148615661"/>
      <w:r w:rsidRPr="00744E0F">
        <w:rPr>
          <w:rFonts w:ascii="Times New Roman" w:hAnsi="Times New Roman" w:cs="Times New Roman"/>
          <w:b/>
          <w:sz w:val="24"/>
          <w:szCs w:val="24"/>
        </w:rPr>
        <w:t>ДОГОВІР №</w:t>
      </w:r>
      <w:r w:rsidRPr="00744E0F">
        <w:rPr>
          <w:rFonts w:ascii="Times New Roman" w:hAnsi="Times New Roman" w:cs="Times New Roman"/>
          <w:b/>
          <w:sz w:val="24"/>
          <w:szCs w:val="24"/>
          <w:lang w:val="en-US"/>
        </w:rPr>
        <w:t>_______</w:t>
      </w:r>
    </w:p>
    <w:p w14:paraId="3C0A9BF0" w14:textId="77777777" w:rsidR="00744E0F" w:rsidRPr="00744E0F" w:rsidRDefault="00744E0F" w:rsidP="00744E0F">
      <w:pPr>
        <w:spacing w:after="0"/>
        <w:jc w:val="both"/>
        <w:rPr>
          <w:rFonts w:ascii="Times New Roman" w:hAnsi="Times New Roman" w:cs="Times New Roman"/>
          <w:b/>
          <w:sz w:val="24"/>
          <w:szCs w:val="24"/>
        </w:rPr>
      </w:pPr>
      <w:r w:rsidRPr="00744E0F">
        <w:rPr>
          <w:rFonts w:ascii="Times New Roman" w:hAnsi="Times New Roman" w:cs="Times New Roman"/>
          <w:sz w:val="24"/>
          <w:szCs w:val="24"/>
        </w:rPr>
        <w:t xml:space="preserve">м. Львів                                                                                        </w:t>
      </w:r>
      <w:r w:rsidRPr="00744E0F">
        <w:rPr>
          <w:rFonts w:ascii="Times New Roman" w:hAnsi="Times New Roman" w:cs="Times New Roman"/>
          <w:sz w:val="24"/>
          <w:szCs w:val="24"/>
        </w:rPr>
        <w:tab/>
        <w:t xml:space="preserve">               «</w:t>
      </w:r>
      <w:r w:rsidRPr="00744E0F">
        <w:rPr>
          <w:rFonts w:ascii="Times New Roman" w:hAnsi="Times New Roman" w:cs="Times New Roman"/>
          <w:sz w:val="24"/>
          <w:szCs w:val="24"/>
          <w:lang w:val="en-US"/>
        </w:rPr>
        <w:t>__</w:t>
      </w:r>
      <w:r w:rsidRPr="00744E0F">
        <w:rPr>
          <w:rFonts w:ascii="Times New Roman" w:hAnsi="Times New Roman" w:cs="Times New Roman"/>
          <w:sz w:val="24"/>
          <w:szCs w:val="24"/>
        </w:rPr>
        <w:t xml:space="preserve">» </w:t>
      </w:r>
      <w:r w:rsidRPr="00744E0F">
        <w:rPr>
          <w:rFonts w:ascii="Times New Roman" w:hAnsi="Times New Roman" w:cs="Times New Roman"/>
          <w:sz w:val="24"/>
          <w:szCs w:val="24"/>
          <w:lang w:val="en-US"/>
        </w:rPr>
        <w:t>_____</w:t>
      </w:r>
      <w:r w:rsidRPr="00744E0F">
        <w:rPr>
          <w:rFonts w:ascii="Times New Roman" w:hAnsi="Times New Roman" w:cs="Times New Roman"/>
          <w:sz w:val="24"/>
          <w:szCs w:val="24"/>
        </w:rPr>
        <w:t xml:space="preserve"> 202</w:t>
      </w:r>
      <w:r w:rsidRPr="00744E0F">
        <w:rPr>
          <w:rFonts w:ascii="Times New Roman" w:hAnsi="Times New Roman" w:cs="Times New Roman"/>
          <w:sz w:val="24"/>
          <w:szCs w:val="24"/>
          <w:lang w:val="en-US"/>
        </w:rPr>
        <w:t>5</w:t>
      </w:r>
      <w:r w:rsidRPr="00744E0F">
        <w:rPr>
          <w:rFonts w:ascii="Times New Roman" w:hAnsi="Times New Roman" w:cs="Times New Roman"/>
          <w:sz w:val="24"/>
          <w:szCs w:val="24"/>
        </w:rPr>
        <w:t xml:space="preserve"> року</w:t>
      </w:r>
    </w:p>
    <w:p w14:paraId="7E0D299D" w14:textId="77777777" w:rsidR="00744E0F" w:rsidRPr="00744E0F" w:rsidRDefault="00744E0F" w:rsidP="00744E0F">
      <w:pPr>
        <w:spacing w:after="0" w:line="23" w:lineRule="atLeast"/>
        <w:ind w:firstLine="709"/>
        <w:jc w:val="both"/>
        <w:rPr>
          <w:rFonts w:ascii="Times New Roman" w:hAnsi="Times New Roman" w:cs="Times New Roman"/>
          <w:bCs/>
          <w:sz w:val="24"/>
          <w:szCs w:val="24"/>
        </w:rPr>
      </w:pPr>
    </w:p>
    <w:p w14:paraId="5A026DA9" w14:textId="77777777" w:rsidR="00744E0F" w:rsidRPr="00744E0F" w:rsidRDefault="00744E0F" w:rsidP="00744E0F">
      <w:pPr>
        <w:spacing w:after="0"/>
        <w:ind w:firstLine="709"/>
        <w:jc w:val="both"/>
        <w:rPr>
          <w:rFonts w:ascii="Times New Roman" w:hAnsi="Times New Roman" w:cs="Times New Roman"/>
          <w:b/>
          <w:sz w:val="24"/>
          <w:szCs w:val="24"/>
        </w:rPr>
      </w:pPr>
      <w:r w:rsidRPr="00744E0F">
        <w:rPr>
          <w:rFonts w:ascii="Times New Roman" w:hAnsi="Times New Roman" w:cs="Times New Roman"/>
          <w:b/>
          <w:sz w:val="24"/>
          <w:szCs w:val="24"/>
        </w:rPr>
        <w:t>ТОВАРИСТВО З ОБМЕЖЕНОЮ ВІДПОВІДАЛЬНІСТЮ «НАУКОВИЙ ПАРК НАЦІОНАЛЬНОГО УНІВЕРСИТЕТУ «ЛЬВІВСЬКА ПОЛІТЕХНІКА»</w:t>
      </w:r>
      <w:r w:rsidRPr="00744E0F">
        <w:rPr>
          <w:rFonts w:ascii="Times New Roman" w:hAnsi="Times New Roman" w:cs="Times New Roman"/>
          <w:b/>
          <w:i/>
          <w:sz w:val="24"/>
          <w:szCs w:val="24"/>
        </w:rPr>
        <w:t>,</w:t>
      </w:r>
      <w:r w:rsidRPr="00744E0F">
        <w:rPr>
          <w:rFonts w:ascii="Times New Roman" w:hAnsi="Times New Roman" w:cs="Times New Roman"/>
          <w:b/>
          <w:sz w:val="24"/>
          <w:szCs w:val="24"/>
        </w:rPr>
        <w:t xml:space="preserve"> </w:t>
      </w:r>
      <w:r w:rsidRPr="00744E0F">
        <w:rPr>
          <w:rFonts w:ascii="Times New Roman" w:hAnsi="Times New Roman" w:cs="Times New Roman"/>
          <w:bCs/>
          <w:sz w:val="24"/>
          <w:szCs w:val="24"/>
        </w:rPr>
        <w:t xml:space="preserve">код ЄДРПОУ  43651672, місцезнаходження: 79013, м. Львів, вул. </w:t>
      </w:r>
      <w:proofErr w:type="spellStart"/>
      <w:r w:rsidRPr="00744E0F">
        <w:rPr>
          <w:rFonts w:ascii="Times New Roman" w:hAnsi="Times New Roman" w:cs="Times New Roman"/>
          <w:bCs/>
          <w:sz w:val="24"/>
          <w:szCs w:val="24"/>
        </w:rPr>
        <w:t>Колесси</w:t>
      </w:r>
      <w:proofErr w:type="spellEnd"/>
      <w:r w:rsidRPr="00744E0F">
        <w:rPr>
          <w:rFonts w:ascii="Times New Roman" w:hAnsi="Times New Roman" w:cs="Times New Roman"/>
          <w:bCs/>
          <w:sz w:val="24"/>
          <w:szCs w:val="24"/>
        </w:rPr>
        <w:t xml:space="preserve">, 2, в особі директора </w:t>
      </w:r>
      <w:proofErr w:type="spellStart"/>
      <w:r w:rsidRPr="00744E0F">
        <w:rPr>
          <w:rFonts w:ascii="Times New Roman" w:hAnsi="Times New Roman" w:cs="Times New Roman"/>
          <w:bCs/>
          <w:sz w:val="24"/>
          <w:szCs w:val="24"/>
        </w:rPr>
        <w:t>Подольчака</w:t>
      </w:r>
      <w:proofErr w:type="spellEnd"/>
      <w:r w:rsidRPr="00744E0F">
        <w:rPr>
          <w:rFonts w:ascii="Times New Roman" w:hAnsi="Times New Roman" w:cs="Times New Roman"/>
          <w:bCs/>
          <w:sz w:val="24"/>
          <w:szCs w:val="24"/>
        </w:rPr>
        <w:t xml:space="preserve"> Назара Юрійовича, який діє на підставі статуту та надалі іменується </w:t>
      </w:r>
      <w:r w:rsidRPr="00744E0F">
        <w:rPr>
          <w:rFonts w:ascii="Times New Roman" w:hAnsi="Times New Roman" w:cs="Times New Roman"/>
          <w:b/>
          <w:i/>
          <w:iCs/>
          <w:sz w:val="24"/>
          <w:szCs w:val="24"/>
        </w:rPr>
        <w:t>«Замовник»</w:t>
      </w:r>
      <w:r w:rsidRPr="00744E0F">
        <w:rPr>
          <w:rFonts w:ascii="Times New Roman" w:hAnsi="Times New Roman" w:cs="Times New Roman"/>
          <w:bCs/>
          <w:sz w:val="24"/>
          <w:szCs w:val="24"/>
        </w:rPr>
        <w:t xml:space="preserve"> з одного боку та</w:t>
      </w:r>
    </w:p>
    <w:p w14:paraId="2A35CF87" w14:textId="77777777" w:rsidR="00744E0F" w:rsidRPr="00744E0F" w:rsidRDefault="00744E0F" w:rsidP="00744E0F">
      <w:pPr>
        <w:spacing w:after="0"/>
        <w:ind w:firstLine="709"/>
        <w:jc w:val="both"/>
        <w:rPr>
          <w:rFonts w:ascii="Times New Roman" w:hAnsi="Times New Roman" w:cs="Times New Roman"/>
          <w:sz w:val="24"/>
          <w:szCs w:val="24"/>
        </w:rPr>
      </w:pPr>
      <w:r w:rsidRPr="00744E0F">
        <w:rPr>
          <w:rFonts w:ascii="Times New Roman" w:hAnsi="Times New Roman" w:cs="Times New Roman"/>
          <w:b/>
          <w:sz w:val="24"/>
          <w:szCs w:val="24"/>
          <w:lang w:val="en-US"/>
        </w:rPr>
        <w:t>_______________________________</w:t>
      </w:r>
      <w:r w:rsidRPr="00744E0F">
        <w:rPr>
          <w:rFonts w:ascii="Times New Roman" w:hAnsi="Times New Roman" w:cs="Times New Roman"/>
          <w:b/>
          <w:sz w:val="24"/>
          <w:szCs w:val="24"/>
        </w:rPr>
        <w:t xml:space="preserve">, </w:t>
      </w:r>
      <w:r w:rsidRPr="00744E0F">
        <w:rPr>
          <w:rFonts w:ascii="Times New Roman" w:hAnsi="Times New Roman" w:cs="Times New Roman"/>
          <w:bCs/>
          <w:sz w:val="24"/>
          <w:szCs w:val="24"/>
        </w:rPr>
        <w:t xml:space="preserve">РНОКПП </w:t>
      </w:r>
      <w:r w:rsidRPr="00744E0F">
        <w:rPr>
          <w:rFonts w:ascii="Times New Roman" w:hAnsi="Times New Roman" w:cs="Times New Roman"/>
          <w:bCs/>
          <w:sz w:val="24"/>
          <w:szCs w:val="24"/>
          <w:lang w:val="en-US"/>
        </w:rPr>
        <w:t>__________</w:t>
      </w:r>
      <w:r w:rsidRPr="00744E0F">
        <w:rPr>
          <w:rFonts w:ascii="Times New Roman" w:hAnsi="Times New Roman" w:cs="Times New Roman"/>
          <w:bCs/>
          <w:sz w:val="24"/>
          <w:szCs w:val="24"/>
        </w:rPr>
        <w:t xml:space="preserve">, місцезнаходження: </w:t>
      </w:r>
      <w:r w:rsidRPr="00744E0F">
        <w:rPr>
          <w:rFonts w:ascii="Times New Roman" w:hAnsi="Times New Roman" w:cs="Times New Roman"/>
          <w:bCs/>
          <w:sz w:val="24"/>
          <w:szCs w:val="24"/>
          <w:lang w:val="en-US"/>
        </w:rPr>
        <w:t>________________________________________________________</w:t>
      </w:r>
      <w:r w:rsidRPr="00744E0F">
        <w:rPr>
          <w:rFonts w:ascii="Times New Roman" w:hAnsi="Times New Roman" w:cs="Times New Roman"/>
          <w:sz w:val="24"/>
          <w:szCs w:val="24"/>
        </w:rPr>
        <w:t xml:space="preserve">, який діє на підставі </w:t>
      </w:r>
      <w:r w:rsidRPr="00744E0F">
        <w:rPr>
          <w:rFonts w:ascii="Times New Roman" w:hAnsi="Times New Roman" w:cs="Times New Roman"/>
          <w:sz w:val="24"/>
          <w:szCs w:val="24"/>
          <w:lang w:val="en-US"/>
        </w:rPr>
        <w:t>____________</w:t>
      </w:r>
      <w:r w:rsidRPr="00744E0F">
        <w:rPr>
          <w:rFonts w:ascii="Times New Roman" w:hAnsi="Times New Roman" w:cs="Times New Roman"/>
          <w:sz w:val="24"/>
          <w:szCs w:val="24"/>
        </w:rPr>
        <w:t>,</w:t>
      </w:r>
      <w:r w:rsidRPr="00744E0F">
        <w:rPr>
          <w:rFonts w:ascii="Times New Roman" w:hAnsi="Times New Roman" w:cs="Times New Roman"/>
          <w:sz w:val="24"/>
          <w:szCs w:val="24"/>
          <w:lang w:val="ru-RU"/>
        </w:rPr>
        <w:t xml:space="preserve"> </w:t>
      </w:r>
      <w:r w:rsidRPr="00744E0F">
        <w:rPr>
          <w:rFonts w:ascii="Times New Roman" w:hAnsi="Times New Roman" w:cs="Times New Roman"/>
          <w:sz w:val="24"/>
          <w:szCs w:val="24"/>
        </w:rPr>
        <w:t xml:space="preserve">та надалі іменується </w:t>
      </w:r>
      <w:r w:rsidRPr="00744E0F">
        <w:rPr>
          <w:rFonts w:ascii="Times New Roman" w:hAnsi="Times New Roman" w:cs="Times New Roman"/>
          <w:b/>
          <w:i/>
          <w:sz w:val="24"/>
          <w:szCs w:val="24"/>
        </w:rPr>
        <w:t xml:space="preserve">«Виконавець», </w:t>
      </w:r>
      <w:r w:rsidRPr="00744E0F">
        <w:rPr>
          <w:rFonts w:ascii="Times New Roman" w:hAnsi="Times New Roman" w:cs="Times New Roman"/>
          <w:sz w:val="24"/>
          <w:szCs w:val="24"/>
        </w:rPr>
        <w:t>з другого боку, які разом іменуються Сторони, а окремо – Сторона, уклали цей Договір про надання послуг, надалі – «</w:t>
      </w:r>
      <w:r w:rsidRPr="00744E0F">
        <w:rPr>
          <w:rFonts w:ascii="Times New Roman" w:hAnsi="Times New Roman" w:cs="Times New Roman"/>
          <w:b/>
          <w:i/>
          <w:sz w:val="24"/>
          <w:szCs w:val="24"/>
        </w:rPr>
        <w:t>Договір»</w:t>
      </w:r>
      <w:r w:rsidRPr="00744E0F">
        <w:rPr>
          <w:rFonts w:ascii="Times New Roman" w:hAnsi="Times New Roman" w:cs="Times New Roman"/>
          <w:b/>
          <w:sz w:val="24"/>
          <w:szCs w:val="24"/>
        </w:rPr>
        <w:t>,</w:t>
      </w:r>
      <w:r w:rsidRPr="00744E0F">
        <w:rPr>
          <w:rFonts w:ascii="Times New Roman" w:hAnsi="Times New Roman" w:cs="Times New Roman"/>
          <w:sz w:val="24"/>
          <w:szCs w:val="24"/>
        </w:rPr>
        <w:t xml:space="preserve"> в якому погодили наступне: </w:t>
      </w:r>
    </w:p>
    <w:p w14:paraId="6D672D6E" w14:textId="77777777" w:rsidR="00744E0F" w:rsidRPr="00744E0F" w:rsidRDefault="00744E0F" w:rsidP="00744E0F">
      <w:pPr>
        <w:spacing w:after="0"/>
        <w:ind w:firstLine="709"/>
        <w:jc w:val="both"/>
        <w:rPr>
          <w:rFonts w:ascii="Times New Roman" w:hAnsi="Times New Roman" w:cs="Times New Roman"/>
          <w:sz w:val="24"/>
          <w:szCs w:val="24"/>
        </w:rPr>
      </w:pPr>
    </w:p>
    <w:p w14:paraId="2A46C86D" w14:textId="77777777" w:rsidR="00744E0F" w:rsidRPr="00744E0F" w:rsidRDefault="00744E0F" w:rsidP="00744E0F">
      <w:pPr>
        <w:pStyle w:val="a3"/>
        <w:numPr>
          <w:ilvl w:val="0"/>
          <w:numId w:val="1"/>
        </w:numPr>
        <w:tabs>
          <w:tab w:val="left" w:pos="1560"/>
          <w:tab w:val="left" w:pos="3686"/>
        </w:tabs>
        <w:spacing w:after="0" w:line="276" w:lineRule="auto"/>
        <w:ind w:left="0" w:firstLine="709"/>
        <w:jc w:val="center"/>
        <w:rPr>
          <w:b/>
          <w:sz w:val="24"/>
          <w:szCs w:val="24"/>
        </w:rPr>
      </w:pPr>
      <w:r w:rsidRPr="00744E0F">
        <w:rPr>
          <w:b/>
          <w:sz w:val="24"/>
          <w:szCs w:val="24"/>
        </w:rPr>
        <w:t>ПРЕДМЕТ ДОГОВОРУ</w:t>
      </w:r>
    </w:p>
    <w:p w14:paraId="7883D3FD" w14:textId="77777777" w:rsidR="00744E0F" w:rsidRPr="00744E0F" w:rsidRDefault="00744E0F" w:rsidP="00744E0F">
      <w:pPr>
        <w:pStyle w:val="a3"/>
        <w:numPr>
          <w:ilvl w:val="1"/>
          <w:numId w:val="1"/>
        </w:numPr>
        <w:shd w:val="clear" w:color="auto" w:fill="FFFFFF"/>
        <w:spacing w:after="0" w:line="276" w:lineRule="auto"/>
        <w:ind w:left="0" w:firstLine="709"/>
        <w:jc w:val="both"/>
        <w:rPr>
          <w:sz w:val="24"/>
          <w:szCs w:val="24"/>
        </w:rPr>
      </w:pPr>
      <w:r w:rsidRPr="00744E0F">
        <w:rPr>
          <w:sz w:val="24"/>
          <w:szCs w:val="24"/>
        </w:rPr>
        <w:t xml:space="preserve">З метою реалізації </w:t>
      </w:r>
      <w:proofErr w:type="spellStart"/>
      <w:r w:rsidRPr="00744E0F">
        <w:rPr>
          <w:sz w:val="24"/>
          <w:szCs w:val="24"/>
        </w:rPr>
        <w:t>проєкту</w:t>
      </w:r>
      <w:proofErr w:type="spellEnd"/>
      <w:r w:rsidRPr="00744E0F">
        <w:rPr>
          <w:sz w:val="24"/>
          <w:szCs w:val="24"/>
        </w:rPr>
        <w:t xml:space="preserve"> «Відмінні лазерні технології для сталого процвітання Європи» (</w:t>
      </w:r>
      <w:r w:rsidRPr="00744E0F">
        <w:rPr>
          <w:sz w:val="24"/>
          <w:szCs w:val="24"/>
          <w:lang w:val="en-US"/>
        </w:rPr>
        <w:t>LASER</w:t>
      </w:r>
      <w:r w:rsidRPr="00744E0F">
        <w:rPr>
          <w:sz w:val="24"/>
          <w:szCs w:val="24"/>
        </w:rPr>
        <w:t>-</w:t>
      </w:r>
      <w:r w:rsidRPr="00744E0F">
        <w:rPr>
          <w:sz w:val="24"/>
          <w:szCs w:val="24"/>
          <w:lang w:val="en-US"/>
        </w:rPr>
        <w:t>PRO</w:t>
      </w:r>
      <w:r w:rsidRPr="00744E0F">
        <w:rPr>
          <w:sz w:val="24"/>
          <w:szCs w:val="24"/>
        </w:rPr>
        <w:t xml:space="preserve">) (надалі – </w:t>
      </w:r>
      <w:proofErr w:type="spellStart"/>
      <w:r w:rsidRPr="00744E0F">
        <w:rPr>
          <w:sz w:val="24"/>
          <w:szCs w:val="24"/>
        </w:rPr>
        <w:t>Проєкт</w:t>
      </w:r>
      <w:proofErr w:type="spellEnd"/>
      <w:r w:rsidRPr="00744E0F">
        <w:rPr>
          <w:sz w:val="24"/>
          <w:szCs w:val="24"/>
        </w:rPr>
        <w:t xml:space="preserve">) в рамках програми HORIZON-WIDERA-2023-ACCESS-07, яка фінансується Європейським агентством досліджень (номер </w:t>
      </w:r>
      <w:proofErr w:type="spellStart"/>
      <w:r w:rsidRPr="00744E0F">
        <w:rPr>
          <w:sz w:val="24"/>
          <w:szCs w:val="24"/>
        </w:rPr>
        <w:t>проєкту</w:t>
      </w:r>
      <w:proofErr w:type="spellEnd"/>
      <w:r w:rsidRPr="00744E0F">
        <w:rPr>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консультування з розвитку професійних компетенцій та інноваційної екосистеми лазерних технологій, зокрема, але не виключно, шляхом надання послуг із організації та проведення навчальних програм і тренінгів для розвитку </w:t>
      </w:r>
      <w:proofErr w:type="spellStart"/>
      <w:r w:rsidRPr="00744E0F">
        <w:rPr>
          <w:sz w:val="24"/>
          <w:szCs w:val="24"/>
        </w:rPr>
        <w:t>soft</w:t>
      </w:r>
      <w:proofErr w:type="spellEnd"/>
      <w:r w:rsidRPr="00744E0F">
        <w:rPr>
          <w:sz w:val="24"/>
          <w:szCs w:val="24"/>
        </w:rPr>
        <w:t xml:space="preserve"> </w:t>
      </w:r>
      <w:proofErr w:type="spellStart"/>
      <w:r w:rsidRPr="00744E0F">
        <w:rPr>
          <w:sz w:val="24"/>
          <w:szCs w:val="24"/>
        </w:rPr>
        <w:t>skills</w:t>
      </w:r>
      <w:proofErr w:type="spellEnd"/>
      <w:r w:rsidRPr="00744E0F">
        <w:rPr>
          <w:sz w:val="24"/>
          <w:szCs w:val="24"/>
        </w:rPr>
        <w:t xml:space="preserve"> та професійних навичок, організації та проведення заходів для розвитку та підтримки інноваційної спільноти України, консультування з питань підвищення організаційної стійкості та супроводу впровадження передових галузевих практик у господарську діяльність (надалі – </w:t>
      </w:r>
      <w:r w:rsidRPr="00744E0F">
        <w:rPr>
          <w:b/>
          <w:bCs/>
          <w:i/>
          <w:iCs/>
          <w:sz w:val="24"/>
          <w:szCs w:val="24"/>
        </w:rPr>
        <w:t>Послуги</w:t>
      </w:r>
      <w:r w:rsidRPr="00744E0F">
        <w:rPr>
          <w:sz w:val="24"/>
          <w:szCs w:val="24"/>
        </w:rPr>
        <w:t>).</w:t>
      </w:r>
    </w:p>
    <w:p w14:paraId="74687B4E" w14:textId="77777777" w:rsidR="00744E0F" w:rsidRPr="00744E0F" w:rsidRDefault="00744E0F" w:rsidP="00744E0F">
      <w:pPr>
        <w:pStyle w:val="a3"/>
        <w:numPr>
          <w:ilvl w:val="1"/>
          <w:numId w:val="1"/>
        </w:numPr>
        <w:shd w:val="clear" w:color="auto" w:fill="FFFFFF"/>
        <w:spacing w:after="0" w:line="276" w:lineRule="auto"/>
        <w:ind w:left="0" w:firstLine="709"/>
        <w:jc w:val="both"/>
        <w:rPr>
          <w:sz w:val="24"/>
          <w:szCs w:val="24"/>
        </w:rPr>
      </w:pPr>
      <w:r w:rsidRPr="00744E0F">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674F5CD7" w14:textId="77777777" w:rsidR="00744E0F" w:rsidRPr="00744E0F" w:rsidRDefault="00744E0F" w:rsidP="00744E0F">
      <w:pPr>
        <w:pStyle w:val="a3"/>
        <w:numPr>
          <w:ilvl w:val="1"/>
          <w:numId w:val="1"/>
        </w:numPr>
        <w:shd w:val="clear" w:color="auto" w:fill="FFFFFF"/>
        <w:spacing w:after="0" w:line="276" w:lineRule="auto"/>
        <w:ind w:left="0" w:firstLine="709"/>
        <w:jc w:val="both"/>
        <w:rPr>
          <w:sz w:val="24"/>
          <w:szCs w:val="24"/>
        </w:rPr>
      </w:pPr>
      <w:r w:rsidRPr="00744E0F">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6AA98788" w14:textId="77777777" w:rsidR="00744E0F" w:rsidRPr="00744E0F" w:rsidRDefault="00744E0F" w:rsidP="00744E0F">
      <w:pPr>
        <w:shd w:val="clear" w:color="auto" w:fill="FFFFFF"/>
        <w:spacing w:after="0"/>
        <w:jc w:val="both"/>
        <w:rPr>
          <w:rFonts w:ascii="Times New Roman" w:hAnsi="Times New Roman" w:cs="Times New Roman"/>
          <w:sz w:val="24"/>
          <w:szCs w:val="24"/>
        </w:rPr>
      </w:pPr>
    </w:p>
    <w:p w14:paraId="04C16E09" w14:textId="77777777" w:rsidR="00744E0F" w:rsidRPr="00744E0F" w:rsidRDefault="00744E0F" w:rsidP="00744E0F">
      <w:pPr>
        <w:pStyle w:val="a3"/>
        <w:numPr>
          <w:ilvl w:val="0"/>
          <w:numId w:val="1"/>
        </w:numPr>
        <w:tabs>
          <w:tab w:val="left" w:pos="1560"/>
          <w:tab w:val="left" w:pos="3686"/>
        </w:tabs>
        <w:spacing w:after="0" w:line="276" w:lineRule="auto"/>
        <w:ind w:left="0" w:firstLine="709"/>
        <w:jc w:val="center"/>
        <w:rPr>
          <w:b/>
          <w:sz w:val="24"/>
          <w:szCs w:val="24"/>
        </w:rPr>
      </w:pPr>
      <w:r w:rsidRPr="00744E0F">
        <w:rPr>
          <w:b/>
          <w:sz w:val="24"/>
          <w:szCs w:val="24"/>
        </w:rPr>
        <w:t>ЦІНА ДОГОВОРУ ТА ПОРЯДОК РОЗРАХУНКІВ</w:t>
      </w:r>
    </w:p>
    <w:p w14:paraId="0BA70BE4" w14:textId="77777777" w:rsidR="00744E0F" w:rsidRPr="00744E0F" w:rsidRDefault="00744E0F" w:rsidP="00744E0F">
      <w:pPr>
        <w:pStyle w:val="a3"/>
        <w:numPr>
          <w:ilvl w:val="1"/>
          <w:numId w:val="1"/>
        </w:numPr>
        <w:shd w:val="clear" w:color="auto" w:fill="FFFFFF"/>
        <w:spacing w:after="0" w:line="276" w:lineRule="auto"/>
        <w:ind w:left="0" w:firstLine="709"/>
        <w:jc w:val="both"/>
        <w:rPr>
          <w:sz w:val="24"/>
          <w:szCs w:val="24"/>
        </w:rPr>
      </w:pPr>
      <w:r w:rsidRPr="00744E0F">
        <w:rPr>
          <w:sz w:val="24"/>
          <w:szCs w:val="24"/>
        </w:rPr>
        <w:t xml:space="preserve">Загальна вартість Послуг за цим Договором становить </w:t>
      </w:r>
      <w:r w:rsidRPr="00744E0F">
        <w:rPr>
          <w:sz w:val="24"/>
          <w:szCs w:val="24"/>
          <w:lang w:val="en-US"/>
        </w:rPr>
        <w:t>___________</w:t>
      </w:r>
      <w:r w:rsidRPr="00744E0F">
        <w:rPr>
          <w:sz w:val="24"/>
          <w:szCs w:val="24"/>
        </w:rPr>
        <w:t xml:space="preserve"> (</w:t>
      </w:r>
      <w:r w:rsidRPr="00744E0F">
        <w:rPr>
          <w:sz w:val="24"/>
          <w:szCs w:val="24"/>
          <w:lang w:val="en-US"/>
        </w:rPr>
        <w:t>_________</w:t>
      </w:r>
      <w:r w:rsidRPr="00744E0F">
        <w:rPr>
          <w:sz w:val="24"/>
          <w:szCs w:val="24"/>
        </w:rPr>
        <w:t>) євро за курсом, оприлюдненим на сайті Європейської комісії (</w:t>
      </w:r>
      <w:proofErr w:type="spellStart"/>
      <w:r w:rsidRPr="00744E0F">
        <w:rPr>
          <w:sz w:val="24"/>
          <w:szCs w:val="24"/>
        </w:rPr>
        <w:t>InforEuro</w:t>
      </w:r>
      <w:proofErr w:type="spellEnd"/>
      <w:r w:rsidRPr="00744E0F">
        <w:rPr>
          <w:sz w:val="24"/>
          <w:szCs w:val="24"/>
        </w:rPr>
        <w:t>), якщо інше не буде погоджено Сторонами.</w:t>
      </w:r>
    </w:p>
    <w:p w14:paraId="227FDB48" w14:textId="77777777" w:rsidR="00744E0F" w:rsidRPr="00744E0F" w:rsidRDefault="00744E0F" w:rsidP="00744E0F">
      <w:pPr>
        <w:pStyle w:val="a3"/>
        <w:numPr>
          <w:ilvl w:val="1"/>
          <w:numId w:val="1"/>
        </w:numPr>
        <w:shd w:val="clear" w:color="auto" w:fill="FFFFFF"/>
        <w:spacing w:after="0" w:line="276" w:lineRule="auto"/>
        <w:ind w:left="0" w:firstLine="709"/>
        <w:jc w:val="both"/>
        <w:rPr>
          <w:sz w:val="24"/>
          <w:szCs w:val="24"/>
        </w:rPr>
      </w:pPr>
      <w:r w:rsidRPr="00744E0F">
        <w:rPr>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744E0F">
        <w:rPr>
          <w:sz w:val="24"/>
          <w:szCs w:val="24"/>
          <w:shd w:val="clear" w:color="auto" w:fill="FFFFFF"/>
        </w:rPr>
        <w:t>Акту прийому-передачі наданих послуг (надалі – Акт), якщо інше не буде передбачено Сторонами.</w:t>
      </w:r>
    </w:p>
    <w:p w14:paraId="1E0C2E81" w14:textId="77777777" w:rsidR="00744E0F" w:rsidRPr="00744E0F" w:rsidRDefault="00744E0F" w:rsidP="00744E0F">
      <w:pPr>
        <w:pStyle w:val="a3"/>
        <w:numPr>
          <w:ilvl w:val="1"/>
          <w:numId w:val="1"/>
        </w:numPr>
        <w:shd w:val="clear" w:color="auto" w:fill="FFFFFF"/>
        <w:spacing w:after="0" w:line="276" w:lineRule="auto"/>
        <w:ind w:left="0" w:firstLine="709"/>
        <w:jc w:val="both"/>
        <w:rPr>
          <w:sz w:val="24"/>
          <w:szCs w:val="24"/>
        </w:rPr>
      </w:pPr>
      <w:r w:rsidRPr="00744E0F">
        <w:rPr>
          <w:sz w:val="24"/>
          <w:szCs w:val="24"/>
        </w:rPr>
        <w:t xml:space="preserve">Замовник погоджує Акт протягом </w:t>
      </w:r>
      <w:r w:rsidRPr="00744E0F">
        <w:rPr>
          <w:b/>
          <w:sz w:val="24"/>
          <w:szCs w:val="24"/>
        </w:rPr>
        <w:t xml:space="preserve">10 (десяти) робочих днів </w:t>
      </w:r>
      <w:r w:rsidRPr="00744E0F">
        <w:rPr>
          <w:bCs/>
          <w:sz w:val="24"/>
          <w:szCs w:val="24"/>
        </w:rPr>
        <w:t xml:space="preserve">з моменту отримання його від Виконавця. </w:t>
      </w:r>
    </w:p>
    <w:p w14:paraId="5460BA11" w14:textId="77777777" w:rsidR="00744E0F" w:rsidRPr="00744E0F" w:rsidRDefault="00744E0F" w:rsidP="00744E0F">
      <w:pPr>
        <w:pStyle w:val="a3"/>
        <w:numPr>
          <w:ilvl w:val="1"/>
          <w:numId w:val="1"/>
        </w:numPr>
        <w:shd w:val="clear" w:color="auto" w:fill="FFFFFF"/>
        <w:spacing w:after="0" w:line="276" w:lineRule="auto"/>
        <w:ind w:left="0" w:firstLine="709"/>
        <w:jc w:val="both"/>
        <w:rPr>
          <w:sz w:val="24"/>
          <w:szCs w:val="24"/>
        </w:rPr>
      </w:pPr>
      <w:r w:rsidRPr="00744E0F">
        <w:rPr>
          <w:sz w:val="24"/>
          <w:szCs w:val="24"/>
        </w:rPr>
        <w:t xml:space="preserve">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w:t>
      </w:r>
      <w:r w:rsidRPr="00744E0F">
        <w:rPr>
          <w:sz w:val="24"/>
          <w:szCs w:val="24"/>
        </w:rPr>
        <w:lastRenderedPageBreak/>
        <w:t>Акту протягом 10 (десяти) робочих днів з моменту отримання повідомлення Замовника про непогодження Акту.</w:t>
      </w:r>
    </w:p>
    <w:p w14:paraId="1DCF08A7" w14:textId="77777777" w:rsidR="00744E0F" w:rsidRPr="00744E0F" w:rsidRDefault="00744E0F" w:rsidP="00744E0F">
      <w:pPr>
        <w:pStyle w:val="a3"/>
        <w:numPr>
          <w:ilvl w:val="1"/>
          <w:numId w:val="1"/>
        </w:numPr>
        <w:shd w:val="clear" w:color="auto" w:fill="FFFFFF"/>
        <w:spacing w:after="0" w:line="276" w:lineRule="auto"/>
        <w:ind w:left="0" w:firstLine="709"/>
        <w:jc w:val="both"/>
        <w:rPr>
          <w:sz w:val="24"/>
          <w:szCs w:val="24"/>
        </w:rPr>
      </w:pPr>
      <w:r w:rsidRPr="00744E0F">
        <w:rPr>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2A8BA66B" w14:textId="77777777" w:rsidR="00744E0F" w:rsidRPr="00744E0F" w:rsidRDefault="00744E0F" w:rsidP="00744E0F">
      <w:pPr>
        <w:pStyle w:val="a3"/>
        <w:numPr>
          <w:ilvl w:val="1"/>
          <w:numId w:val="1"/>
        </w:numPr>
        <w:shd w:val="clear" w:color="auto" w:fill="FFFFFF"/>
        <w:spacing w:after="0" w:line="276" w:lineRule="auto"/>
        <w:ind w:left="0" w:firstLine="709"/>
        <w:jc w:val="both"/>
        <w:rPr>
          <w:sz w:val="24"/>
          <w:szCs w:val="24"/>
        </w:rPr>
      </w:pPr>
      <w:r w:rsidRPr="00744E0F">
        <w:rPr>
          <w:sz w:val="24"/>
          <w:szCs w:val="24"/>
        </w:rPr>
        <w:t xml:space="preserve">За згодою Сторін оплата Послуг може </w:t>
      </w:r>
      <w:proofErr w:type="spellStart"/>
      <w:r w:rsidRPr="00744E0F">
        <w:rPr>
          <w:sz w:val="24"/>
          <w:szCs w:val="24"/>
        </w:rPr>
        <w:t>здійснюватись</w:t>
      </w:r>
      <w:proofErr w:type="spellEnd"/>
      <w:r w:rsidRPr="00744E0F">
        <w:rPr>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4A7C0FBE" w14:textId="77777777" w:rsidR="00744E0F" w:rsidRPr="00744E0F" w:rsidRDefault="00744E0F" w:rsidP="00744E0F">
      <w:pPr>
        <w:shd w:val="clear" w:color="auto" w:fill="FFFFFF"/>
        <w:spacing w:after="0"/>
        <w:jc w:val="both"/>
        <w:rPr>
          <w:rFonts w:ascii="Times New Roman" w:hAnsi="Times New Roman" w:cs="Times New Roman"/>
          <w:sz w:val="24"/>
          <w:szCs w:val="24"/>
        </w:rPr>
      </w:pPr>
    </w:p>
    <w:p w14:paraId="1474C0B2" w14:textId="77777777" w:rsidR="00744E0F" w:rsidRPr="00744E0F" w:rsidRDefault="00744E0F" w:rsidP="00744E0F">
      <w:pPr>
        <w:pStyle w:val="a3"/>
        <w:numPr>
          <w:ilvl w:val="0"/>
          <w:numId w:val="1"/>
        </w:numPr>
        <w:tabs>
          <w:tab w:val="left" w:pos="1560"/>
          <w:tab w:val="left" w:pos="3686"/>
        </w:tabs>
        <w:spacing w:after="0" w:line="276" w:lineRule="auto"/>
        <w:ind w:left="0" w:firstLine="709"/>
        <w:jc w:val="center"/>
        <w:rPr>
          <w:b/>
          <w:sz w:val="24"/>
          <w:szCs w:val="24"/>
        </w:rPr>
      </w:pPr>
      <w:r w:rsidRPr="00744E0F">
        <w:rPr>
          <w:b/>
          <w:sz w:val="24"/>
          <w:szCs w:val="24"/>
        </w:rPr>
        <w:t>ОБОВ’ЯЗКИ СТОРІН</w:t>
      </w:r>
    </w:p>
    <w:p w14:paraId="5E1129E1" w14:textId="77777777" w:rsidR="00744E0F" w:rsidRPr="00744E0F" w:rsidRDefault="00744E0F" w:rsidP="00744E0F">
      <w:pPr>
        <w:pStyle w:val="a3"/>
        <w:numPr>
          <w:ilvl w:val="1"/>
          <w:numId w:val="1"/>
        </w:numPr>
        <w:shd w:val="clear" w:color="auto" w:fill="FFFFFF"/>
        <w:spacing w:after="0" w:line="276" w:lineRule="auto"/>
        <w:ind w:left="0" w:firstLine="709"/>
        <w:jc w:val="both"/>
        <w:rPr>
          <w:b/>
          <w:sz w:val="24"/>
          <w:szCs w:val="24"/>
        </w:rPr>
      </w:pPr>
      <w:r w:rsidRPr="00744E0F">
        <w:rPr>
          <w:b/>
          <w:bCs/>
          <w:sz w:val="24"/>
          <w:szCs w:val="24"/>
        </w:rPr>
        <w:t>Виконавець</w:t>
      </w:r>
      <w:r w:rsidRPr="00744E0F">
        <w:rPr>
          <w:b/>
          <w:sz w:val="24"/>
          <w:szCs w:val="24"/>
        </w:rPr>
        <w:t xml:space="preserve"> зобов'язаний:</w:t>
      </w:r>
    </w:p>
    <w:p w14:paraId="538085F0"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rPr>
        <w:t>Вчасно та якісно надавати Послуги зі строгим дотриманням стандартів та вимог Замовника.</w:t>
      </w:r>
    </w:p>
    <w:p w14:paraId="049F22EE"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rPr>
        <w:t>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w:t>
      </w:r>
    </w:p>
    <w:p w14:paraId="680BB6A9"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246B660F"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4737202C"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rPr>
        <w:t>Самостійно організовувати надання Послуг з урахуванням умов цього Договору.</w:t>
      </w:r>
    </w:p>
    <w:p w14:paraId="28D9FFD8"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rPr>
        <w:t>При виявленні Замовником недоліків у наданні Послуг, негайно їх усувати.</w:t>
      </w:r>
    </w:p>
    <w:p w14:paraId="4E38BC5D"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rPr>
        <w:t>Негайно інформувати Замовника про виявлену неможливість подальшого надання Послуг.</w:t>
      </w:r>
    </w:p>
    <w:p w14:paraId="719F0CC8"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rPr>
        <w:t>Виконавець зобов’язується особисто виконувати всі послуги за цим договором. Виконавець не має права делегувати, передавати, залучати субпідрядників або інші особи для виконання частини послуг без попередньої письмової згоди Замовника. Усі результати послуг повинні бути створені особисто Виконавцем.</w:t>
      </w:r>
    </w:p>
    <w:p w14:paraId="7DBA3C0E"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shd w:val="clear" w:color="auto" w:fill="FFFFFF"/>
        </w:rPr>
        <w:t xml:space="preserve">Виконавець зобов’язується вести облік фактично затраченого часу у форматі, прийнятому Замовником відповідно до вимог </w:t>
      </w:r>
      <w:proofErr w:type="spellStart"/>
      <w:r w:rsidRPr="00744E0F">
        <w:rPr>
          <w:sz w:val="24"/>
          <w:szCs w:val="24"/>
        </w:rPr>
        <w:t>проєкту</w:t>
      </w:r>
      <w:proofErr w:type="spellEnd"/>
      <w:r w:rsidRPr="00744E0F">
        <w:rPr>
          <w:sz w:val="24"/>
          <w:szCs w:val="24"/>
        </w:rPr>
        <w:t xml:space="preserve"> </w:t>
      </w:r>
      <w:r w:rsidRPr="00744E0F">
        <w:rPr>
          <w:sz w:val="24"/>
          <w:szCs w:val="24"/>
          <w:lang w:val="en-US"/>
        </w:rPr>
        <w:t>LASER</w:t>
      </w:r>
      <w:r w:rsidRPr="00744E0F">
        <w:rPr>
          <w:sz w:val="24"/>
          <w:szCs w:val="24"/>
        </w:rPr>
        <w:t>-</w:t>
      </w:r>
      <w:r w:rsidRPr="00744E0F">
        <w:rPr>
          <w:sz w:val="24"/>
          <w:szCs w:val="24"/>
          <w:lang w:val="en-US"/>
        </w:rPr>
        <w:t>PRO</w:t>
      </w:r>
      <w:r w:rsidRPr="00744E0F">
        <w:rPr>
          <w:sz w:val="24"/>
          <w:szCs w:val="24"/>
          <w:shd w:val="clear" w:color="auto" w:fill="FFFFFF"/>
        </w:rPr>
        <w:t>, із погодженням Замовником.</w:t>
      </w:r>
    </w:p>
    <w:p w14:paraId="6C9ED866" w14:textId="77777777" w:rsidR="00744E0F" w:rsidRPr="00744E0F" w:rsidRDefault="00744E0F" w:rsidP="00744E0F">
      <w:pPr>
        <w:pStyle w:val="a3"/>
        <w:numPr>
          <w:ilvl w:val="0"/>
          <w:numId w:val="16"/>
        </w:numPr>
        <w:shd w:val="clear" w:color="auto" w:fill="FFFFFF"/>
        <w:spacing w:after="0" w:line="276" w:lineRule="auto"/>
        <w:ind w:left="0" w:firstLine="1069"/>
        <w:jc w:val="both"/>
        <w:rPr>
          <w:sz w:val="24"/>
          <w:szCs w:val="24"/>
        </w:rPr>
      </w:pPr>
      <w:r w:rsidRPr="00744E0F">
        <w:rPr>
          <w:sz w:val="24"/>
          <w:szCs w:val="24"/>
        </w:rPr>
        <w:t xml:space="preserve">Виконавець узгоджує усі питання та деталі щодо надання консультаційних послуг із Замовником, відповідно до вимог </w:t>
      </w:r>
      <w:proofErr w:type="spellStart"/>
      <w:r w:rsidRPr="00744E0F">
        <w:rPr>
          <w:sz w:val="24"/>
          <w:szCs w:val="24"/>
        </w:rPr>
        <w:t>проєкту</w:t>
      </w:r>
      <w:proofErr w:type="spellEnd"/>
      <w:r w:rsidRPr="00744E0F">
        <w:rPr>
          <w:sz w:val="24"/>
          <w:szCs w:val="24"/>
        </w:rPr>
        <w:t xml:space="preserve"> </w:t>
      </w:r>
      <w:r w:rsidRPr="00744E0F">
        <w:rPr>
          <w:sz w:val="24"/>
          <w:szCs w:val="24"/>
          <w:lang w:val="en-US"/>
        </w:rPr>
        <w:t>LASER</w:t>
      </w:r>
      <w:r w:rsidRPr="00744E0F">
        <w:rPr>
          <w:sz w:val="24"/>
          <w:szCs w:val="24"/>
        </w:rPr>
        <w:t>-</w:t>
      </w:r>
      <w:r w:rsidRPr="00744E0F">
        <w:rPr>
          <w:sz w:val="24"/>
          <w:szCs w:val="24"/>
          <w:lang w:val="en-US"/>
        </w:rPr>
        <w:t>PRO</w:t>
      </w:r>
      <w:r w:rsidRPr="00744E0F">
        <w:rPr>
          <w:sz w:val="24"/>
          <w:szCs w:val="24"/>
        </w:rPr>
        <w:t>.</w:t>
      </w:r>
    </w:p>
    <w:p w14:paraId="24E0AFE0" w14:textId="77777777" w:rsidR="00744E0F" w:rsidRPr="00744E0F" w:rsidRDefault="00744E0F" w:rsidP="00744E0F">
      <w:pPr>
        <w:shd w:val="clear" w:color="auto" w:fill="FFFFFF"/>
        <w:spacing w:after="0"/>
        <w:jc w:val="both"/>
        <w:rPr>
          <w:rFonts w:ascii="Times New Roman" w:hAnsi="Times New Roman" w:cs="Times New Roman"/>
          <w:sz w:val="24"/>
          <w:szCs w:val="24"/>
        </w:rPr>
      </w:pPr>
    </w:p>
    <w:p w14:paraId="5AC7F0BA" w14:textId="77777777" w:rsidR="00744E0F" w:rsidRPr="00744E0F" w:rsidRDefault="00744E0F" w:rsidP="00744E0F">
      <w:pPr>
        <w:pStyle w:val="a3"/>
        <w:numPr>
          <w:ilvl w:val="1"/>
          <w:numId w:val="1"/>
        </w:numPr>
        <w:shd w:val="clear" w:color="auto" w:fill="FFFFFF"/>
        <w:spacing w:after="0" w:line="276" w:lineRule="auto"/>
        <w:ind w:left="0" w:firstLine="709"/>
        <w:jc w:val="both"/>
        <w:rPr>
          <w:b/>
          <w:bCs/>
          <w:sz w:val="24"/>
          <w:szCs w:val="24"/>
        </w:rPr>
      </w:pPr>
      <w:r w:rsidRPr="00744E0F">
        <w:rPr>
          <w:b/>
          <w:bCs/>
          <w:sz w:val="24"/>
          <w:szCs w:val="24"/>
        </w:rPr>
        <w:t>Замовник зобов'язаний:</w:t>
      </w:r>
    </w:p>
    <w:p w14:paraId="436AECEE" w14:textId="77777777" w:rsidR="00744E0F" w:rsidRPr="00744E0F" w:rsidRDefault="00744E0F" w:rsidP="00744E0F">
      <w:pPr>
        <w:pStyle w:val="a3"/>
        <w:numPr>
          <w:ilvl w:val="0"/>
          <w:numId w:val="17"/>
        </w:numPr>
        <w:shd w:val="clear" w:color="auto" w:fill="FFFFFF"/>
        <w:spacing w:after="0" w:line="276" w:lineRule="auto"/>
        <w:ind w:left="1418"/>
        <w:jc w:val="both"/>
        <w:rPr>
          <w:sz w:val="24"/>
          <w:szCs w:val="24"/>
        </w:rPr>
      </w:pPr>
      <w:r w:rsidRPr="00744E0F">
        <w:rPr>
          <w:sz w:val="24"/>
          <w:szCs w:val="24"/>
        </w:rPr>
        <w:t>Ознайомити Виконавця з вимогами стандартів діяльності Замовника.</w:t>
      </w:r>
    </w:p>
    <w:p w14:paraId="78104CBC" w14:textId="77777777" w:rsidR="00744E0F" w:rsidRPr="00744E0F" w:rsidRDefault="00744E0F" w:rsidP="00744E0F">
      <w:pPr>
        <w:pStyle w:val="a3"/>
        <w:numPr>
          <w:ilvl w:val="0"/>
          <w:numId w:val="17"/>
        </w:numPr>
        <w:shd w:val="clear" w:color="auto" w:fill="FFFFFF"/>
        <w:spacing w:after="0" w:line="276" w:lineRule="auto"/>
        <w:ind w:left="1418"/>
        <w:jc w:val="both"/>
        <w:rPr>
          <w:sz w:val="24"/>
          <w:szCs w:val="24"/>
        </w:rPr>
      </w:pPr>
      <w:r w:rsidRPr="00744E0F">
        <w:rPr>
          <w:sz w:val="24"/>
          <w:szCs w:val="24"/>
        </w:rPr>
        <w:t>Передати Виконавцеві необхідну для надання Послуг інформацію та</w:t>
      </w:r>
    </w:p>
    <w:p w14:paraId="245CC62E" w14:textId="77777777" w:rsidR="00744E0F" w:rsidRPr="00744E0F" w:rsidRDefault="00744E0F" w:rsidP="00744E0F">
      <w:pPr>
        <w:shd w:val="clear" w:color="auto" w:fill="FFFFFF"/>
        <w:spacing w:after="0"/>
        <w:jc w:val="both"/>
        <w:rPr>
          <w:rFonts w:ascii="Times New Roman" w:hAnsi="Times New Roman" w:cs="Times New Roman"/>
          <w:sz w:val="24"/>
          <w:szCs w:val="24"/>
        </w:rPr>
      </w:pPr>
      <w:r w:rsidRPr="00744E0F">
        <w:rPr>
          <w:rFonts w:ascii="Times New Roman" w:hAnsi="Times New Roman" w:cs="Times New Roman"/>
          <w:sz w:val="24"/>
          <w:szCs w:val="24"/>
        </w:rPr>
        <w:t>документацію.</w:t>
      </w:r>
    </w:p>
    <w:p w14:paraId="162B8C2F" w14:textId="77777777" w:rsidR="00744E0F" w:rsidRPr="00744E0F" w:rsidRDefault="00744E0F" w:rsidP="00744E0F">
      <w:pPr>
        <w:pStyle w:val="a3"/>
        <w:numPr>
          <w:ilvl w:val="0"/>
          <w:numId w:val="17"/>
        </w:numPr>
        <w:shd w:val="clear" w:color="auto" w:fill="FFFFFF"/>
        <w:spacing w:after="0" w:line="276" w:lineRule="auto"/>
        <w:jc w:val="both"/>
        <w:rPr>
          <w:sz w:val="24"/>
          <w:szCs w:val="24"/>
          <w:shd w:val="clear" w:color="auto" w:fill="FFFFFF"/>
        </w:rPr>
      </w:pPr>
      <w:r w:rsidRPr="00744E0F">
        <w:rPr>
          <w:sz w:val="24"/>
          <w:szCs w:val="24"/>
        </w:rPr>
        <w:t>Здійснювати оплату за надання Послуг Виконавцеві в строки та у</w:t>
      </w:r>
    </w:p>
    <w:p w14:paraId="1FADA6C4" w14:textId="77777777" w:rsidR="00744E0F" w:rsidRPr="00744E0F" w:rsidRDefault="00744E0F" w:rsidP="00744E0F">
      <w:pPr>
        <w:shd w:val="clear" w:color="auto" w:fill="FFFFFF"/>
        <w:spacing w:after="0"/>
        <w:jc w:val="both"/>
        <w:rPr>
          <w:rFonts w:ascii="Times New Roman" w:hAnsi="Times New Roman" w:cs="Times New Roman"/>
          <w:sz w:val="24"/>
          <w:szCs w:val="24"/>
        </w:rPr>
      </w:pPr>
      <w:r w:rsidRPr="00744E0F">
        <w:rPr>
          <w:rFonts w:ascii="Times New Roman" w:hAnsi="Times New Roman" w:cs="Times New Roman"/>
          <w:sz w:val="24"/>
          <w:szCs w:val="24"/>
        </w:rPr>
        <w:t>порядку, передбачені цим Договором.</w:t>
      </w:r>
    </w:p>
    <w:p w14:paraId="63E36FD0" w14:textId="77777777" w:rsidR="00744E0F" w:rsidRPr="00744E0F" w:rsidRDefault="00744E0F" w:rsidP="00744E0F">
      <w:pPr>
        <w:pStyle w:val="a3"/>
        <w:shd w:val="clear" w:color="auto" w:fill="FFFFFF"/>
        <w:spacing w:after="0" w:line="276" w:lineRule="auto"/>
        <w:ind w:left="0" w:firstLine="709"/>
        <w:jc w:val="both"/>
        <w:rPr>
          <w:sz w:val="24"/>
          <w:szCs w:val="24"/>
          <w:shd w:val="clear" w:color="auto" w:fill="FFFFFF"/>
        </w:rPr>
      </w:pPr>
    </w:p>
    <w:p w14:paraId="27456AC3" w14:textId="77777777" w:rsidR="00744E0F" w:rsidRPr="00744E0F" w:rsidRDefault="00744E0F" w:rsidP="00744E0F">
      <w:pPr>
        <w:numPr>
          <w:ilvl w:val="0"/>
          <w:numId w:val="4"/>
        </w:numPr>
        <w:spacing w:after="0"/>
        <w:ind w:left="0" w:firstLine="709"/>
        <w:jc w:val="center"/>
        <w:rPr>
          <w:rFonts w:ascii="Times New Roman" w:hAnsi="Times New Roman" w:cs="Times New Roman"/>
          <w:b/>
          <w:sz w:val="24"/>
          <w:szCs w:val="24"/>
        </w:rPr>
      </w:pPr>
      <w:r w:rsidRPr="00744E0F">
        <w:rPr>
          <w:rFonts w:ascii="Times New Roman" w:hAnsi="Times New Roman" w:cs="Times New Roman"/>
          <w:b/>
          <w:sz w:val="24"/>
          <w:szCs w:val="24"/>
        </w:rPr>
        <w:t>ЗАХИСТ ПЕРСОНАЛЬНИХ ДАНИХ</w:t>
      </w:r>
    </w:p>
    <w:p w14:paraId="2D1D7968" w14:textId="77777777" w:rsidR="00744E0F" w:rsidRPr="00744E0F" w:rsidRDefault="00744E0F" w:rsidP="00744E0F">
      <w:pPr>
        <w:spacing w:after="0"/>
        <w:ind w:firstLine="709"/>
        <w:jc w:val="both"/>
        <w:rPr>
          <w:rFonts w:ascii="Times New Roman" w:hAnsi="Times New Roman" w:cs="Times New Roman"/>
          <w:sz w:val="24"/>
          <w:szCs w:val="24"/>
        </w:rPr>
      </w:pPr>
      <w:r w:rsidRPr="00744E0F">
        <w:rPr>
          <w:rFonts w:ascii="Times New Roman" w:hAnsi="Times New Roman" w:cs="Times New Roman"/>
          <w:sz w:val="24"/>
          <w:szCs w:val="24"/>
        </w:rPr>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w:t>
      </w:r>
      <w:r w:rsidRPr="00744E0F">
        <w:rPr>
          <w:rFonts w:ascii="Times New Roman" w:hAnsi="Times New Roman" w:cs="Times New Roman"/>
          <w:sz w:val="24"/>
          <w:szCs w:val="24"/>
        </w:rPr>
        <w:lastRenderedPageBreak/>
        <w:t>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5EC757F5" w14:textId="77777777" w:rsidR="00744E0F" w:rsidRPr="00744E0F" w:rsidRDefault="00744E0F" w:rsidP="00744E0F">
      <w:pPr>
        <w:spacing w:after="0"/>
        <w:ind w:firstLine="709"/>
        <w:jc w:val="both"/>
        <w:rPr>
          <w:rFonts w:ascii="Times New Roman" w:hAnsi="Times New Roman" w:cs="Times New Roman"/>
          <w:sz w:val="24"/>
          <w:szCs w:val="24"/>
        </w:rPr>
      </w:pPr>
    </w:p>
    <w:p w14:paraId="20862F4B" w14:textId="77777777" w:rsidR="00744E0F" w:rsidRPr="00744E0F" w:rsidRDefault="00744E0F" w:rsidP="00744E0F">
      <w:pPr>
        <w:pStyle w:val="a3"/>
        <w:numPr>
          <w:ilvl w:val="0"/>
          <w:numId w:val="4"/>
        </w:numPr>
        <w:spacing w:after="0"/>
        <w:jc w:val="center"/>
        <w:rPr>
          <w:b/>
          <w:bCs/>
          <w:sz w:val="24"/>
          <w:szCs w:val="24"/>
        </w:rPr>
      </w:pPr>
      <w:r w:rsidRPr="00744E0F">
        <w:rPr>
          <w:b/>
          <w:bCs/>
          <w:sz w:val="24"/>
          <w:szCs w:val="24"/>
        </w:rPr>
        <w:t>ПРАВА ІНТЕЛЕКТУАЛЬНОЇ ВЛАСНОСТІ</w:t>
      </w:r>
    </w:p>
    <w:p w14:paraId="56D10931"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2C5A7871" w14:textId="77777777" w:rsidR="00744E0F" w:rsidRPr="00744E0F" w:rsidRDefault="00744E0F" w:rsidP="00744E0F">
      <w:pPr>
        <w:spacing w:after="0"/>
        <w:jc w:val="both"/>
        <w:rPr>
          <w:rFonts w:ascii="Times New Roman" w:hAnsi="Times New Roman" w:cs="Times New Roman"/>
          <w:sz w:val="24"/>
          <w:szCs w:val="24"/>
        </w:rPr>
      </w:pPr>
    </w:p>
    <w:p w14:paraId="25CB4026" w14:textId="77777777" w:rsidR="00744E0F" w:rsidRPr="00744E0F" w:rsidRDefault="00744E0F" w:rsidP="00744E0F">
      <w:pPr>
        <w:numPr>
          <w:ilvl w:val="0"/>
          <w:numId w:val="4"/>
        </w:numPr>
        <w:spacing w:after="0"/>
        <w:ind w:left="0" w:firstLine="709"/>
        <w:jc w:val="center"/>
        <w:rPr>
          <w:rFonts w:ascii="Times New Roman" w:hAnsi="Times New Roman" w:cs="Times New Roman"/>
          <w:b/>
          <w:sz w:val="24"/>
          <w:szCs w:val="24"/>
        </w:rPr>
      </w:pPr>
      <w:r w:rsidRPr="00744E0F">
        <w:rPr>
          <w:rFonts w:ascii="Times New Roman" w:hAnsi="Times New Roman" w:cs="Times New Roman"/>
          <w:b/>
          <w:sz w:val="24"/>
          <w:szCs w:val="24"/>
        </w:rPr>
        <w:t>ЗБЕРЕЖЕННЯ ТА НЕРОЗГОЛОШЕННЯ КОНФІДЕНЦІЙНОЇ ІНФОРМАЦІЇ</w:t>
      </w:r>
    </w:p>
    <w:p w14:paraId="0168B505" w14:textId="77777777" w:rsidR="00744E0F" w:rsidRPr="00744E0F" w:rsidRDefault="00744E0F" w:rsidP="00744E0F">
      <w:pPr>
        <w:numPr>
          <w:ilvl w:val="1"/>
          <w:numId w:val="4"/>
        </w:numPr>
        <w:spacing w:after="0"/>
        <w:ind w:left="0" w:firstLine="709"/>
        <w:jc w:val="both"/>
        <w:rPr>
          <w:rFonts w:ascii="Times New Roman" w:hAnsi="Times New Roman" w:cs="Times New Roman"/>
          <w:sz w:val="24"/>
          <w:szCs w:val="24"/>
        </w:rPr>
      </w:pPr>
      <w:r w:rsidRPr="00744E0F">
        <w:rPr>
          <w:rFonts w:ascii="Times New Roman" w:hAnsi="Times New Roman" w:cs="Times New Roman"/>
          <w:sz w:val="24"/>
          <w:szCs w:val="24"/>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28F531AC" w14:textId="77777777" w:rsidR="00744E0F" w:rsidRPr="00744E0F" w:rsidRDefault="00744E0F" w:rsidP="00744E0F">
      <w:pPr>
        <w:numPr>
          <w:ilvl w:val="0"/>
          <w:numId w:val="5"/>
        </w:numPr>
        <w:spacing w:after="0"/>
        <w:ind w:left="0" w:firstLine="709"/>
        <w:contextualSpacing/>
        <w:jc w:val="both"/>
        <w:rPr>
          <w:rFonts w:ascii="Times New Roman" w:hAnsi="Times New Roman" w:cs="Times New Roman"/>
          <w:sz w:val="24"/>
          <w:szCs w:val="24"/>
        </w:rPr>
      </w:pPr>
      <w:r w:rsidRPr="00744E0F">
        <w:rPr>
          <w:rFonts w:ascii="Times New Roman" w:hAnsi="Times New Roman" w:cs="Times New Roman"/>
          <w:sz w:val="24"/>
          <w:szCs w:val="24"/>
        </w:rPr>
        <w:t xml:space="preserve">інформацію про організацію діяльності щодо реалізації Проекту; </w:t>
      </w:r>
    </w:p>
    <w:p w14:paraId="617F5772" w14:textId="77777777" w:rsidR="00744E0F" w:rsidRPr="00744E0F" w:rsidRDefault="00744E0F" w:rsidP="00744E0F">
      <w:pPr>
        <w:numPr>
          <w:ilvl w:val="0"/>
          <w:numId w:val="5"/>
        </w:numPr>
        <w:spacing w:after="0"/>
        <w:ind w:left="0" w:firstLine="709"/>
        <w:contextualSpacing/>
        <w:jc w:val="both"/>
        <w:rPr>
          <w:rFonts w:ascii="Times New Roman" w:hAnsi="Times New Roman" w:cs="Times New Roman"/>
          <w:sz w:val="24"/>
          <w:szCs w:val="24"/>
        </w:rPr>
      </w:pPr>
      <w:r w:rsidRPr="00744E0F">
        <w:rPr>
          <w:rFonts w:ascii="Times New Roman" w:hAnsi="Times New Roman" w:cs="Times New Roman"/>
          <w:sz w:val="24"/>
          <w:szCs w:val="24"/>
        </w:rPr>
        <w:t>системи контролю та звітності;</w:t>
      </w:r>
    </w:p>
    <w:p w14:paraId="6D4A8C16" w14:textId="77777777" w:rsidR="00744E0F" w:rsidRPr="00744E0F" w:rsidRDefault="00744E0F" w:rsidP="00744E0F">
      <w:pPr>
        <w:numPr>
          <w:ilvl w:val="0"/>
          <w:numId w:val="5"/>
        </w:numPr>
        <w:spacing w:after="0"/>
        <w:ind w:left="0" w:firstLine="709"/>
        <w:contextualSpacing/>
        <w:jc w:val="both"/>
        <w:rPr>
          <w:rFonts w:ascii="Times New Roman" w:hAnsi="Times New Roman" w:cs="Times New Roman"/>
          <w:sz w:val="24"/>
          <w:szCs w:val="24"/>
        </w:rPr>
      </w:pPr>
      <w:r w:rsidRPr="00744E0F">
        <w:rPr>
          <w:rFonts w:ascii="Times New Roman" w:hAnsi="Times New Roman" w:cs="Times New Roman"/>
          <w:sz w:val="24"/>
          <w:szCs w:val="24"/>
        </w:rPr>
        <w:t>зміст внутрішньої документації;</w:t>
      </w:r>
    </w:p>
    <w:p w14:paraId="5FED1E14" w14:textId="77777777" w:rsidR="00744E0F" w:rsidRPr="00744E0F" w:rsidRDefault="00744E0F" w:rsidP="00744E0F">
      <w:pPr>
        <w:numPr>
          <w:ilvl w:val="0"/>
          <w:numId w:val="5"/>
        </w:numPr>
        <w:spacing w:after="0"/>
        <w:ind w:left="0" w:firstLine="709"/>
        <w:contextualSpacing/>
        <w:jc w:val="both"/>
        <w:rPr>
          <w:rFonts w:ascii="Times New Roman" w:hAnsi="Times New Roman" w:cs="Times New Roman"/>
          <w:sz w:val="24"/>
          <w:szCs w:val="24"/>
        </w:rPr>
      </w:pPr>
      <w:r w:rsidRPr="00744E0F">
        <w:rPr>
          <w:rFonts w:ascii="Times New Roman" w:hAnsi="Times New Roman" w:cs="Times New Roman"/>
          <w:sz w:val="24"/>
          <w:szCs w:val="24"/>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26A7C94C" w14:textId="77777777" w:rsidR="00744E0F" w:rsidRPr="00744E0F" w:rsidRDefault="00744E0F" w:rsidP="00744E0F">
      <w:pPr>
        <w:numPr>
          <w:ilvl w:val="1"/>
          <w:numId w:val="4"/>
        </w:numPr>
        <w:spacing w:after="0"/>
        <w:ind w:left="0" w:firstLine="709"/>
        <w:jc w:val="both"/>
        <w:rPr>
          <w:rFonts w:ascii="Times New Roman" w:hAnsi="Times New Roman" w:cs="Times New Roman"/>
          <w:sz w:val="24"/>
          <w:szCs w:val="24"/>
        </w:rPr>
      </w:pPr>
      <w:r w:rsidRPr="00744E0F">
        <w:rPr>
          <w:rFonts w:ascii="Times New Roman" w:hAnsi="Times New Roman" w:cs="Times New Roman"/>
          <w:sz w:val="24"/>
          <w:szCs w:val="24"/>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0DE22EE5" w14:textId="77777777" w:rsidR="00744E0F" w:rsidRPr="00744E0F" w:rsidRDefault="00744E0F" w:rsidP="00744E0F">
      <w:pPr>
        <w:numPr>
          <w:ilvl w:val="1"/>
          <w:numId w:val="4"/>
        </w:numPr>
        <w:spacing w:after="0"/>
        <w:ind w:left="0" w:firstLine="709"/>
        <w:jc w:val="both"/>
        <w:rPr>
          <w:rFonts w:ascii="Times New Roman" w:hAnsi="Times New Roman" w:cs="Times New Roman"/>
          <w:sz w:val="24"/>
          <w:szCs w:val="24"/>
        </w:rPr>
      </w:pPr>
      <w:r w:rsidRPr="00744E0F">
        <w:rPr>
          <w:rFonts w:ascii="Times New Roman" w:hAnsi="Times New Roman" w:cs="Times New Roman"/>
          <w:sz w:val="24"/>
          <w:szCs w:val="24"/>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392DC934" w14:textId="77777777" w:rsidR="00744E0F" w:rsidRPr="00744E0F" w:rsidRDefault="00744E0F" w:rsidP="00744E0F">
      <w:pPr>
        <w:numPr>
          <w:ilvl w:val="1"/>
          <w:numId w:val="4"/>
        </w:numPr>
        <w:spacing w:after="0"/>
        <w:ind w:left="0" w:firstLine="709"/>
        <w:jc w:val="both"/>
        <w:rPr>
          <w:rFonts w:ascii="Times New Roman" w:hAnsi="Times New Roman" w:cs="Times New Roman"/>
          <w:sz w:val="24"/>
          <w:szCs w:val="24"/>
        </w:rPr>
      </w:pPr>
      <w:r w:rsidRPr="00744E0F">
        <w:rPr>
          <w:rFonts w:ascii="Times New Roman" w:hAnsi="Times New Roman" w:cs="Times New Roman"/>
          <w:sz w:val="24"/>
          <w:szCs w:val="24"/>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C8CAAB5" w14:textId="77777777" w:rsidR="00744E0F" w:rsidRPr="00744E0F" w:rsidRDefault="00744E0F" w:rsidP="00744E0F">
      <w:pPr>
        <w:numPr>
          <w:ilvl w:val="1"/>
          <w:numId w:val="4"/>
        </w:numPr>
        <w:spacing w:after="0"/>
        <w:ind w:left="0" w:firstLine="709"/>
        <w:jc w:val="both"/>
        <w:rPr>
          <w:rFonts w:ascii="Times New Roman" w:hAnsi="Times New Roman" w:cs="Times New Roman"/>
          <w:sz w:val="24"/>
          <w:szCs w:val="24"/>
        </w:rPr>
      </w:pPr>
      <w:r w:rsidRPr="00744E0F">
        <w:rPr>
          <w:rFonts w:ascii="Times New Roman" w:hAnsi="Times New Roman" w:cs="Times New Roman"/>
          <w:sz w:val="24"/>
          <w:szCs w:val="24"/>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2B7D9AED" w14:textId="77777777" w:rsidR="00744E0F" w:rsidRPr="00744E0F" w:rsidRDefault="00744E0F" w:rsidP="00744E0F">
      <w:pPr>
        <w:pStyle w:val="a3"/>
        <w:shd w:val="clear" w:color="auto" w:fill="FFFFFF"/>
        <w:spacing w:after="0" w:line="276" w:lineRule="auto"/>
        <w:ind w:left="0" w:firstLine="709"/>
        <w:jc w:val="both"/>
        <w:rPr>
          <w:sz w:val="24"/>
          <w:szCs w:val="24"/>
          <w:shd w:val="clear" w:color="auto" w:fill="FFFFFF"/>
        </w:rPr>
      </w:pPr>
    </w:p>
    <w:p w14:paraId="0CAD4048" w14:textId="77777777" w:rsidR="00744E0F" w:rsidRPr="00744E0F" w:rsidRDefault="00744E0F" w:rsidP="00744E0F">
      <w:pPr>
        <w:pStyle w:val="a5"/>
        <w:numPr>
          <w:ilvl w:val="0"/>
          <w:numId w:val="4"/>
        </w:numPr>
        <w:spacing w:line="276" w:lineRule="auto"/>
        <w:ind w:left="0" w:firstLine="709"/>
        <w:rPr>
          <w:rFonts w:ascii="Times New Roman" w:hAnsi="Times New Roman"/>
          <w:b/>
          <w:noProof/>
          <w:sz w:val="24"/>
          <w:szCs w:val="24"/>
          <w:lang w:val="uk-UA"/>
        </w:rPr>
      </w:pPr>
      <w:r w:rsidRPr="00744E0F">
        <w:rPr>
          <w:rFonts w:ascii="Times New Roman" w:hAnsi="Times New Roman"/>
          <w:b/>
          <w:noProof/>
          <w:sz w:val="24"/>
          <w:szCs w:val="24"/>
          <w:lang w:val="uk-UA"/>
        </w:rPr>
        <w:t>ТЕРМIН ДIЇ ДОГОВОРУ. ПОРЯДОК ВНЕСЕННЯ ЗМІН ДО ДОГОВОРУ</w:t>
      </w:r>
    </w:p>
    <w:p w14:paraId="6D87B6E3"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lang w:eastAsia="en-GB"/>
        </w:rPr>
        <w:t>Цей Договір набирає чинності з моменту підписання його Сторонами та діє до 31.12.2025 року.</w:t>
      </w:r>
    </w:p>
    <w:p w14:paraId="0A800D2B"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lang w:eastAsia="en-GB"/>
        </w:rPr>
        <w:t xml:space="preserve">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w:t>
      </w:r>
      <w:r w:rsidRPr="00744E0F">
        <w:rPr>
          <w:sz w:val="24"/>
          <w:szCs w:val="24"/>
          <w:lang w:eastAsia="en-GB"/>
        </w:rPr>
        <w:lastRenderedPageBreak/>
        <w:t>завершення поточного строку його дії, Договір автоматично вважається пролонгованим на наступний календарний рік на тих самих умовах.</w:t>
      </w:r>
    </w:p>
    <w:p w14:paraId="6D85D0E8"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lang w:eastAsia="en-GB"/>
        </w:rPr>
        <w:t>У будь-якому випадку дія цього Договору припиняється 31 грудня 2028 року.</w:t>
      </w:r>
    </w:p>
    <w:p w14:paraId="41AC4D84"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0A2696E6" w14:textId="77777777" w:rsidR="00744E0F" w:rsidRPr="00744E0F" w:rsidRDefault="00744E0F" w:rsidP="00744E0F">
      <w:pPr>
        <w:pStyle w:val="a5"/>
        <w:numPr>
          <w:ilvl w:val="1"/>
          <w:numId w:val="4"/>
        </w:numPr>
        <w:spacing w:line="276" w:lineRule="auto"/>
        <w:ind w:left="0" w:firstLine="709"/>
        <w:jc w:val="both"/>
        <w:rPr>
          <w:rFonts w:ascii="Times New Roman" w:hAnsi="Times New Roman"/>
          <w:sz w:val="24"/>
          <w:szCs w:val="24"/>
          <w:lang w:val="uk-UA"/>
        </w:rPr>
      </w:pPr>
      <w:r w:rsidRPr="00744E0F">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0577B626" w14:textId="77777777" w:rsidR="00744E0F" w:rsidRPr="00744E0F" w:rsidRDefault="00744E0F" w:rsidP="00744E0F">
      <w:pPr>
        <w:pStyle w:val="a5"/>
        <w:numPr>
          <w:ilvl w:val="1"/>
          <w:numId w:val="4"/>
        </w:numPr>
        <w:spacing w:line="276" w:lineRule="auto"/>
        <w:ind w:left="0" w:firstLine="709"/>
        <w:jc w:val="both"/>
        <w:rPr>
          <w:rFonts w:ascii="Times New Roman" w:hAnsi="Times New Roman"/>
          <w:sz w:val="24"/>
          <w:szCs w:val="24"/>
          <w:lang w:val="uk-UA"/>
        </w:rPr>
      </w:pPr>
      <w:r w:rsidRPr="00744E0F">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744E0F">
        <w:rPr>
          <w:rFonts w:ascii="Times New Roman" w:hAnsi="Times New Roman"/>
          <w:sz w:val="24"/>
          <w:szCs w:val="24"/>
          <w:lang w:val="uk-UA"/>
        </w:rPr>
        <w:t xml:space="preserve"> </w:t>
      </w:r>
    </w:p>
    <w:p w14:paraId="5C9372F2" w14:textId="77777777" w:rsidR="00744E0F" w:rsidRPr="00744E0F" w:rsidRDefault="00744E0F" w:rsidP="00744E0F">
      <w:pPr>
        <w:pStyle w:val="a5"/>
        <w:numPr>
          <w:ilvl w:val="1"/>
          <w:numId w:val="4"/>
        </w:numPr>
        <w:spacing w:line="276" w:lineRule="auto"/>
        <w:ind w:left="0" w:firstLine="709"/>
        <w:jc w:val="both"/>
        <w:rPr>
          <w:rFonts w:ascii="Times New Roman" w:hAnsi="Times New Roman"/>
          <w:sz w:val="24"/>
          <w:szCs w:val="24"/>
          <w:lang w:val="uk-UA"/>
        </w:rPr>
      </w:pPr>
      <w:r w:rsidRPr="00744E0F">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1FAD8F06" w14:textId="77777777" w:rsidR="00744E0F" w:rsidRPr="00744E0F" w:rsidRDefault="00744E0F" w:rsidP="00744E0F">
      <w:pPr>
        <w:pStyle w:val="a5"/>
        <w:numPr>
          <w:ilvl w:val="1"/>
          <w:numId w:val="4"/>
        </w:numPr>
        <w:spacing w:line="276" w:lineRule="auto"/>
        <w:ind w:left="0" w:firstLine="709"/>
        <w:jc w:val="both"/>
        <w:rPr>
          <w:rFonts w:ascii="Times New Roman" w:hAnsi="Times New Roman"/>
          <w:sz w:val="24"/>
          <w:szCs w:val="24"/>
          <w:lang w:val="uk-UA"/>
        </w:rPr>
      </w:pPr>
      <w:r w:rsidRPr="00744E0F">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60549C3D" w14:textId="77777777" w:rsidR="00744E0F" w:rsidRPr="00744E0F" w:rsidRDefault="00744E0F" w:rsidP="00744E0F">
      <w:pPr>
        <w:pStyle w:val="a5"/>
        <w:numPr>
          <w:ilvl w:val="1"/>
          <w:numId w:val="4"/>
        </w:numPr>
        <w:spacing w:line="276" w:lineRule="auto"/>
        <w:ind w:left="0" w:firstLine="709"/>
        <w:jc w:val="both"/>
        <w:rPr>
          <w:rFonts w:ascii="Times New Roman" w:hAnsi="Times New Roman"/>
          <w:sz w:val="24"/>
          <w:szCs w:val="24"/>
          <w:lang w:val="uk-UA"/>
        </w:rPr>
      </w:pPr>
      <w:r w:rsidRPr="00744E0F">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28FABFCE"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369D0E0A"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744E0F">
        <w:rPr>
          <w:sz w:val="24"/>
          <w:szCs w:val="24"/>
        </w:rPr>
        <w:t>внесено</w:t>
      </w:r>
      <w:proofErr w:type="spellEnd"/>
      <w:r w:rsidRPr="00744E0F">
        <w:rPr>
          <w:sz w:val="24"/>
          <w:szCs w:val="24"/>
        </w:rPr>
        <w:t xml:space="preserve"> зміни до цього Договору.</w:t>
      </w:r>
    </w:p>
    <w:p w14:paraId="4230650F" w14:textId="77777777" w:rsidR="00744E0F" w:rsidRPr="00744E0F" w:rsidRDefault="00744E0F" w:rsidP="00744E0F">
      <w:pPr>
        <w:pStyle w:val="a3"/>
        <w:spacing w:after="0" w:line="276" w:lineRule="auto"/>
        <w:ind w:left="0" w:firstLine="709"/>
        <w:jc w:val="both"/>
        <w:rPr>
          <w:sz w:val="24"/>
          <w:szCs w:val="24"/>
        </w:rPr>
      </w:pPr>
    </w:p>
    <w:p w14:paraId="55A1B89B" w14:textId="77777777" w:rsidR="00744E0F" w:rsidRPr="00744E0F" w:rsidRDefault="00744E0F" w:rsidP="00744E0F">
      <w:pPr>
        <w:pStyle w:val="a3"/>
        <w:numPr>
          <w:ilvl w:val="0"/>
          <w:numId w:val="4"/>
        </w:numPr>
        <w:spacing w:after="0" w:line="276" w:lineRule="auto"/>
        <w:ind w:left="0" w:firstLine="709"/>
        <w:jc w:val="center"/>
        <w:rPr>
          <w:sz w:val="24"/>
          <w:szCs w:val="24"/>
        </w:rPr>
      </w:pPr>
      <w:r w:rsidRPr="00744E0F">
        <w:rPr>
          <w:b/>
          <w:sz w:val="24"/>
          <w:szCs w:val="24"/>
        </w:rPr>
        <w:t>ФОРС-МАЖОР</w:t>
      </w:r>
    </w:p>
    <w:p w14:paraId="3833E914"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3A8164C8"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 xml:space="preserve">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w:t>
      </w:r>
      <w:r w:rsidRPr="00744E0F">
        <w:rPr>
          <w:sz w:val="24"/>
          <w:szCs w:val="24"/>
        </w:rPr>
        <w:lastRenderedPageBreak/>
        <w:t>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11040F32"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63C7B007"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7EB8E597"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164CC506"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1A2F31B4"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1F92748C" w14:textId="77777777" w:rsidR="00744E0F" w:rsidRPr="00744E0F" w:rsidRDefault="00744E0F" w:rsidP="00744E0F">
      <w:pPr>
        <w:pStyle w:val="a3"/>
        <w:spacing w:after="0" w:line="276" w:lineRule="auto"/>
        <w:ind w:left="0" w:firstLine="709"/>
        <w:jc w:val="both"/>
        <w:rPr>
          <w:sz w:val="24"/>
          <w:szCs w:val="24"/>
        </w:rPr>
      </w:pPr>
    </w:p>
    <w:p w14:paraId="508DF480" w14:textId="77777777" w:rsidR="00744E0F" w:rsidRPr="00744E0F" w:rsidRDefault="00744E0F" w:rsidP="00744E0F">
      <w:pPr>
        <w:pStyle w:val="a5"/>
        <w:numPr>
          <w:ilvl w:val="0"/>
          <w:numId w:val="4"/>
        </w:numPr>
        <w:spacing w:line="276" w:lineRule="auto"/>
        <w:ind w:left="0" w:firstLine="709"/>
        <w:jc w:val="center"/>
        <w:rPr>
          <w:rFonts w:ascii="Times New Roman" w:hAnsi="Times New Roman"/>
          <w:b/>
          <w:noProof/>
          <w:sz w:val="24"/>
          <w:szCs w:val="24"/>
          <w:lang w:val="uk-UA"/>
        </w:rPr>
      </w:pPr>
      <w:r w:rsidRPr="00744E0F">
        <w:rPr>
          <w:rFonts w:ascii="Times New Roman" w:hAnsi="Times New Roman"/>
          <w:b/>
          <w:noProof/>
          <w:sz w:val="24"/>
          <w:szCs w:val="24"/>
          <w:lang w:val="uk-UA"/>
        </w:rPr>
        <w:t>ВІДПОВІДАЛЬНІСТЬ СТОРІН</w:t>
      </w:r>
    </w:p>
    <w:p w14:paraId="70E9C3F0"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530ECE8A"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7A1663D0" w14:textId="77777777" w:rsidR="00744E0F" w:rsidRPr="00744E0F" w:rsidRDefault="00744E0F" w:rsidP="00744E0F">
      <w:pPr>
        <w:pStyle w:val="a3"/>
        <w:spacing w:after="0" w:line="276" w:lineRule="auto"/>
        <w:ind w:left="0" w:firstLine="709"/>
        <w:jc w:val="both"/>
        <w:rPr>
          <w:sz w:val="24"/>
          <w:szCs w:val="24"/>
        </w:rPr>
      </w:pPr>
    </w:p>
    <w:p w14:paraId="4800210B" w14:textId="77777777" w:rsidR="00744E0F" w:rsidRPr="00744E0F" w:rsidRDefault="00744E0F" w:rsidP="00744E0F">
      <w:pPr>
        <w:pStyle w:val="a3"/>
        <w:numPr>
          <w:ilvl w:val="0"/>
          <w:numId w:val="4"/>
        </w:numPr>
        <w:tabs>
          <w:tab w:val="left" w:pos="0"/>
        </w:tabs>
        <w:spacing w:after="0" w:line="276" w:lineRule="auto"/>
        <w:ind w:left="0" w:firstLine="709"/>
        <w:jc w:val="center"/>
        <w:rPr>
          <w:b/>
          <w:sz w:val="24"/>
          <w:szCs w:val="24"/>
        </w:rPr>
      </w:pPr>
      <w:r w:rsidRPr="00744E0F">
        <w:rPr>
          <w:b/>
          <w:sz w:val="24"/>
          <w:szCs w:val="24"/>
        </w:rPr>
        <w:t>ВИРІШЕННЯ СПОРІВ</w:t>
      </w:r>
    </w:p>
    <w:p w14:paraId="48006DD9"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53830947"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noProof/>
          <w:sz w:val="24"/>
          <w:szCs w:val="24"/>
        </w:rPr>
        <w:t xml:space="preserve">У випадку, коли Сторони не досягнуть згоди шляхом переговорів, спір передається на розгляд </w:t>
      </w:r>
      <w:r w:rsidRPr="00744E0F">
        <w:rPr>
          <w:sz w:val="24"/>
          <w:szCs w:val="24"/>
        </w:rPr>
        <w:t>суду за встановленою законодавством юрисдикцією та підсудністю.</w:t>
      </w:r>
    </w:p>
    <w:p w14:paraId="6507D4C3" w14:textId="77777777" w:rsidR="00744E0F" w:rsidRPr="00744E0F" w:rsidRDefault="00744E0F" w:rsidP="00744E0F">
      <w:pPr>
        <w:pStyle w:val="a3"/>
        <w:spacing w:after="0" w:line="276" w:lineRule="auto"/>
        <w:ind w:left="0" w:firstLine="709"/>
        <w:jc w:val="both"/>
        <w:rPr>
          <w:sz w:val="24"/>
          <w:szCs w:val="24"/>
        </w:rPr>
      </w:pPr>
    </w:p>
    <w:p w14:paraId="787A3339" w14:textId="77777777" w:rsidR="00744E0F" w:rsidRPr="00744E0F" w:rsidRDefault="00744E0F" w:rsidP="00744E0F">
      <w:pPr>
        <w:pStyle w:val="a3"/>
        <w:numPr>
          <w:ilvl w:val="0"/>
          <w:numId w:val="4"/>
        </w:numPr>
        <w:spacing w:after="0" w:line="276" w:lineRule="auto"/>
        <w:ind w:left="0" w:firstLine="709"/>
        <w:jc w:val="center"/>
        <w:rPr>
          <w:sz w:val="24"/>
          <w:szCs w:val="24"/>
        </w:rPr>
      </w:pPr>
      <w:r w:rsidRPr="00744E0F">
        <w:rPr>
          <w:b/>
          <w:sz w:val="24"/>
          <w:szCs w:val="24"/>
        </w:rPr>
        <w:t>ІНШІ УМОВИ</w:t>
      </w:r>
    </w:p>
    <w:p w14:paraId="030C119D" w14:textId="77777777" w:rsidR="00744E0F" w:rsidRPr="00744E0F" w:rsidRDefault="00744E0F" w:rsidP="00744E0F">
      <w:pPr>
        <w:pStyle w:val="a3"/>
        <w:numPr>
          <w:ilvl w:val="1"/>
          <w:numId w:val="4"/>
        </w:numPr>
        <w:tabs>
          <w:tab w:val="left" w:pos="284"/>
          <w:tab w:val="left" w:pos="567"/>
        </w:tabs>
        <w:spacing w:after="0" w:line="276" w:lineRule="auto"/>
        <w:ind w:left="0" w:firstLine="709"/>
        <w:jc w:val="both"/>
        <w:rPr>
          <w:noProof/>
          <w:sz w:val="24"/>
          <w:szCs w:val="24"/>
        </w:rPr>
      </w:pPr>
      <w:r w:rsidRPr="00744E0F">
        <w:rPr>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010C69EA" w14:textId="77777777" w:rsidR="00744E0F" w:rsidRPr="00744E0F" w:rsidRDefault="00744E0F" w:rsidP="00744E0F">
      <w:pPr>
        <w:pStyle w:val="a3"/>
        <w:numPr>
          <w:ilvl w:val="1"/>
          <w:numId w:val="4"/>
        </w:numPr>
        <w:tabs>
          <w:tab w:val="left" w:pos="284"/>
          <w:tab w:val="left" w:pos="567"/>
        </w:tabs>
        <w:spacing w:after="0" w:line="276" w:lineRule="auto"/>
        <w:ind w:left="0" w:firstLine="709"/>
        <w:jc w:val="both"/>
        <w:rPr>
          <w:noProof/>
          <w:sz w:val="24"/>
          <w:szCs w:val="24"/>
        </w:rPr>
      </w:pPr>
      <w:r w:rsidRPr="00744E0F">
        <w:rPr>
          <w:noProof/>
          <w:sz w:val="24"/>
          <w:szCs w:val="24"/>
        </w:rPr>
        <w:lastRenderedPageBreak/>
        <w:t>Виконавець несе повну особисту відповідальність за сплату усіх податків, мит, зборів і платежів, які виникають у Виконавця у зв'язку з цим Договором.</w:t>
      </w:r>
      <w:r w:rsidRPr="00744E0F">
        <w:rPr>
          <w:sz w:val="24"/>
          <w:szCs w:val="24"/>
        </w:rPr>
        <w:t xml:space="preserve"> </w:t>
      </w:r>
    </w:p>
    <w:p w14:paraId="5447DA20" w14:textId="77777777" w:rsidR="00744E0F" w:rsidRPr="00744E0F" w:rsidRDefault="00744E0F" w:rsidP="00744E0F">
      <w:pPr>
        <w:pStyle w:val="a3"/>
        <w:numPr>
          <w:ilvl w:val="1"/>
          <w:numId w:val="4"/>
        </w:numPr>
        <w:tabs>
          <w:tab w:val="left" w:pos="284"/>
          <w:tab w:val="left" w:pos="567"/>
        </w:tabs>
        <w:spacing w:after="0" w:line="276" w:lineRule="auto"/>
        <w:ind w:left="0" w:firstLine="709"/>
        <w:jc w:val="both"/>
        <w:rPr>
          <w:noProof/>
          <w:sz w:val="24"/>
          <w:szCs w:val="24"/>
        </w:rPr>
      </w:pPr>
      <w:r w:rsidRPr="00744E0F">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6387DD3A"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Після укладення Договору всі попередні переговори та переписка по ньому втрачають  юридичну силу.</w:t>
      </w:r>
    </w:p>
    <w:p w14:paraId="6E3EDE79"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noProof/>
          <w:sz w:val="24"/>
          <w:szCs w:val="24"/>
        </w:rPr>
        <w:t>У випадках, не передбачених цим Договором, Сторони керуються чинним законодавством України.</w:t>
      </w:r>
    </w:p>
    <w:p w14:paraId="7CE9B114"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2C3B467A"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790B73AF"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4761F7B6"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1468D3C4"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744E0F">
        <w:rPr>
          <w:sz w:val="24"/>
          <w:szCs w:val="24"/>
        </w:rPr>
        <w:t>Проєкту</w:t>
      </w:r>
      <w:proofErr w:type="spellEnd"/>
      <w:r w:rsidRPr="00744E0F">
        <w:rPr>
          <w:sz w:val="24"/>
          <w:szCs w:val="24"/>
        </w:rPr>
        <w:t>, переважну юридичну силу мають положення Грантової угоди.</w:t>
      </w:r>
    </w:p>
    <w:p w14:paraId="1490C718"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1132A2BD"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5E99D6EB" w14:textId="77777777" w:rsidR="00744E0F" w:rsidRPr="00744E0F" w:rsidRDefault="00744E0F" w:rsidP="00744E0F">
      <w:pPr>
        <w:pStyle w:val="a3"/>
        <w:numPr>
          <w:ilvl w:val="1"/>
          <w:numId w:val="4"/>
        </w:numPr>
        <w:spacing w:after="0" w:line="276" w:lineRule="auto"/>
        <w:ind w:left="0" w:firstLine="709"/>
        <w:jc w:val="both"/>
        <w:rPr>
          <w:sz w:val="24"/>
          <w:szCs w:val="24"/>
        </w:rPr>
      </w:pPr>
      <w:r w:rsidRPr="00744E0F">
        <w:rPr>
          <w:sz w:val="24"/>
          <w:szCs w:val="24"/>
        </w:rPr>
        <w:t xml:space="preserve">Цей </w:t>
      </w:r>
      <w:r w:rsidRPr="00744E0F">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4ED6E04B" w14:textId="77777777" w:rsidR="00744E0F" w:rsidRPr="00744E0F" w:rsidRDefault="00744E0F" w:rsidP="00744E0F">
      <w:pPr>
        <w:spacing w:after="0"/>
        <w:jc w:val="both"/>
        <w:rPr>
          <w:rFonts w:ascii="Times New Roman" w:hAnsi="Times New Roman" w:cs="Times New Roman"/>
          <w:sz w:val="24"/>
          <w:szCs w:val="24"/>
        </w:rPr>
      </w:pPr>
    </w:p>
    <w:p w14:paraId="24677ECE" w14:textId="77777777" w:rsidR="00744E0F" w:rsidRPr="00744E0F" w:rsidRDefault="00744E0F" w:rsidP="00744E0F">
      <w:pPr>
        <w:pStyle w:val="a3"/>
        <w:numPr>
          <w:ilvl w:val="0"/>
          <w:numId w:val="4"/>
        </w:numPr>
        <w:spacing w:after="0" w:line="276" w:lineRule="auto"/>
        <w:ind w:left="0" w:firstLine="709"/>
        <w:jc w:val="center"/>
        <w:rPr>
          <w:sz w:val="24"/>
          <w:szCs w:val="24"/>
        </w:rPr>
      </w:pPr>
      <w:r w:rsidRPr="00744E0F">
        <w:rPr>
          <w:b/>
          <w:caps/>
          <w:sz w:val="24"/>
          <w:szCs w:val="24"/>
        </w:rPr>
        <w:t>ЮРИДИЧНІ АДРЕСИ, Реквізити ТА ПІДПИСИ Сторін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744E0F" w:rsidRPr="00744E0F" w14:paraId="641203EA" w14:textId="77777777" w:rsidTr="00F8713F">
        <w:tc>
          <w:tcPr>
            <w:tcW w:w="4509" w:type="dxa"/>
          </w:tcPr>
          <w:bookmarkEnd w:id="1"/>
          <w:p w14:paraId="31786B58" w14:textId="77777777" w:rsidR="00744E0F" w:rsidRPr="00744E0F" w:rsidRDefault="00744E0F" w:rsidP="00744E0F">
            <w:pPr>
              <w:spacing w:after="0"/>
              <w:ind w:firstLine="709"/>
              <w:jc w:val="center"/>
              <w:rPr>
                <w:rFonts w:ascii="Times New Roman" w:hAnsi="Times New Roman" w:cs="Times New Roman"/>
                <w:b/>
                <w:sz w:val="24"/>
                <w:szCs w:val="24"/>
              </w:rPr>
            </w:pPr>
            <w:r w:rsidRPr="00744E0F">
              <w:rPr>
                <w:rFonts w:ascii="Times New Roman" w:hAnsi="Times New Roman" w:cs="Times New Roman"/>
                <w:b/>
                <w:sz w:val="24"/>
                <w:szCs w:val="24"/>
              </w:rPr>
              <w:t>ЗАМОВНИК</w:t>
            </w:r>
          </w:p>
        </w:tc>
        <w:tc>
          <w:tcPr>
            <w:tcW w:w="4887" w:type="dxa"/>
          </w:tcPr>
          <w:p w14:paraId="73BAE5E2" w14:textId="77777777" w:rsidR="00744E0F" w:rsidRPr="00744E0F" w:rsidRDefault="00744E0F" w:rsidP="00744E0F">
            <w:pPr>
              <w:spacing w:after="0"/>
              <w:ind w:firstLine="709"/>
              <w:jc w:val="center"/>
              <w:rPr>
                <w:rFonts w:ascii="Times New Roman" w:hAnsi="Times New Roman" w:cs="Times New Roman"/>
                <w:b/>
                <w:sz w:val="24"/>
                <w:szCs w:val="24"/>
              </w:rPr>
            </w:pPr>
            <w:r w:rsidRPr="00744E0F">
              <w:rPr>
                <w:rFonts w:ascii="Times New Roman" w:hAnsi="Times New Roman" w:cs="Times New Roman"/>
                <w:b/>
                <w:sz w:val="24"/>
                <w:szCs w:val="24"/>
              </w:rPr>
              <w:t>ВИКОНАВЕЦЬ</w:t>
            </w:r>
          </w:p>
        </w:tc>
      </w:tr>
      <w:tr w:rsidR="00744E0F" w:rsidRPr="00744E0F" w14:paraId="7CC78169" w14:textId="77777777" w:rsidTr="00F8713F">
        <w:trPr>
          <w:trHeight w:val="2701"/>
        </w:trPr>
        <w:tc>
          <w:tcPr>
            <w:tcW w:w="4509" w:type="dxa"/>
          </w:tcPr>
          <w:p w14:paraId="222D08BE" w14:textId="77777777" w:rsidR="00744E0F" w:rsidRPr="00744E0F" w:rsidRDefault="00744E0F" w:rsidP="00744E0F">
            <w:pPr>
              <w:spacing w:after="0"/>
              <w:jc w:val="center"/>
              <w:rPr>
                <w:rFonts w:ascii="Times New Roman" w:hAnsi="Times New Roman" w:cs="Times New Roman"/>
                <w:b/>
                <w:bCs/>
                <w:sz w:val="24"/>
                <w:szCs w:val="24"/>
              </w:rPr>
            </w:pPr>
            <w:r w:rsidRPr="00744E0F">
              <w:rPr>
                <w:rFonts w:ascii="Times New Roman" w:hAnsi="Times New Roman" w:cs="Times New Roman"/>
                <w:b/>
                <w:bCs/>
                <w:sz w:val="24"/>
                <w:szCs w:val="24"/>
              </w:rPr>
              <w:lastRenderedPageBreak/>
              <w:t>ТОВАРИСТВО З ОБМЕЖЕНОЮ ВІДПОВІДАЛЬНІСТЮ «НАУКОВИЙ ПАРК НАЦІОНАЛЬНОГО УНІВЕРСИТЕТУ «ЛЬВІВСЬКА ПОЛІТЕХНІКА»</w:t>
            </w:r>
          </w:p>
          <w:p w14:paraId="34B5279B" w14:textId="77777777" w:rsidR="00744E0F" w:rsidRPr="00744E0F" w:rsidRDefault="00744E0F" w:rsidP="00744E0F">
            <w:pPr>
              <w:spacing w:after="0"/>
              <w:rPr>
                <w:rFonts w:ascii="Times New Roman" w:hAnsi="Times New Roman" w:cs="Times New Roman"/>
                <w:b/>
                <w:bCs/>
                <w:sz w:val="24"/>
                <w:szCs w:val="24"/>
              </w:rPr>
            </w:pPr>
          </w:p>
          <w:p w14:paraId="24BD4332" w14:textId="77777777" w:rsidR="00744E0F" w:rsidRPr="00744E0F" w:rsidRDefault="00744E0F" w:rsidP="00744E0F">
            <w:pPr>
              <w:spacing w:after="0"/>
              <w:rPr>
                <w:rFonts w:ascii="Times New Roman" w:hAnsi="Times New Roman" w:cs="Times New Roman"/>
                <w:sz w:val="24"/>
                <w:szCs w:val="24"/>
              </w:rPr>
            </w:pPr>
            <w:r w:rsidRPr="00744E0F">
              <w:rPr>
                <w:rFonts w:ascii="Times New Roman" w:hAnsi="Times New Roman" w:cs="Times New Roman"/>
                <w:b/>
                <w:bCs/>
                <w:sz w:val="24"/>
                <w:szCs w:val="24"/>
              </w:rPr>
              <w:t>Код ЄДРПОУ:</w:t>
            </w:r>
            <w:r w:rsidRPr="00744E0F">
              <w:rPr>
                <w:rFonts w:ascii="Times New Roman" w:hAnsi="Times New Roman" w:cs="Times New Roman"/>
                <w:b/>
                <w:sz w:val="24"/>
                <w:szCs w:val="24"/>
              </w:rPr>
              <w:t xml:space="preserve"> </w:t>
            </w:r>
            <w:r w:rsidRPr="00744E0F">
              <w:rPr>
                <w:rFonts w:ascii="Times New Roman" w:hAnsi="Times New Roman" w:cs="Times New Roman"/>
                <w:sz w:val="24"/>
                <w:szCs w:val="24"/>
              </w:rPr>
              <w:t>43651672</w:t>
            </w:r>
          </w:p>
          <w:p w14:paraId="0BC79F7F" w14:textId="77777777" w:rsidR="00744E0F" w:rsidRPr="00744E0F" w:rsidRDefault="00744E0F" w:rsidP="00744E0F">
            <w:pPr>
              <w:spacing w:after="0"/>
              <w:rPr>
                <w:rFonts w:ascii="Times New Roman" w:hAnsi="Times New Roman" w:cs="Times New Roman"/>
                <w:bCs/>
                <w:sz w:val="24"/>
                <w:szCs w:val="24"/>
              </w:rPr>
            </w:pPr>
            <w:r w:rsidRPr="00744E0F">
              <w:rPr>
                <w:rFonts w:ascii="Times New Roman" w:hAnsi="Times New Roman" w:cs="Times New Roman"/>
                <w:b/>
                <w:bCs/>
                <w:sz w:val="24"/>
                <w:szCs w:val="24"/>
              </w:rPr>
              <w:t xml:space="preserve">Місцезнаходження: </w:t>
            </w:r>
            <w:r w:rsidRPr="00744E0F">
              <w:rPr>
                <w:rFonts w:ascii="Times New Roman" w:hAnsi="Times New Roman" w:cs="Times New Roman"/>
                <w:bCs/>
                <w:sz w:val="24"/>
                <w:szCs w:val="24"/>
              </w:rPr>
              <w:t xml:space="preserve">79013, м. Львів, вул. </w:t>
            </w:r>
            <w:proofErr w:type="spellStart"/>
            <w:r w:rsidRPr="00744E0F">
              <w:rPr>
                <w:rFonts w:ascii="Times New Roman" w:hAnsi="Times New Roman" w:cs="Times New Roman"/>
                <w:bCs/>
                <w:sz w:val="24"/>
                <w:szCs w:val="24"/>
              </w:rPr>
              <w:t>Колесси</w:t>
            </w:r>
            <w:proofErr w:type="spellEnd"/>
            <w:r w:rsidRPr="00744E0F">
              <w:rPr>
                <w:rFonts w:ascii="Times New Roman" w:hAnsi="Times New Roman" w:cs="Times New Roman"/>
                <w:bCs/>
                <w:sz w:val="24"/>
                <w:szCs w:val="24"/>
              </w:rPr>
              <w:t>, 2</w:t>
            </w:r>
          </w:p>
          <w:p w14:paraId="043E85CF" w14:textId="77777777" w:rsidR="00744E0F" w:rsidRPr="00744E0F" w:rsidRDefault="00744E0F" w:rsidP="00744E0F">
            <w:pPr>
              <w:spacing w:after="0"/>
              <w:rPr>
                <w:rFonts w:ascii="Times New Roman" w:hAnsi="Times New Roman" w:cs="Times New Roman"/>
                <w:bCs/>
                <w:sz w:val="24"/>
                <w:szCs w:val="24"/>
              </w:rPr>
            </w:pPr>
          </w:p>
          <w:p w14:paraId="6DA0124A" w14:textId="77777777" w:rsidR="00744E0F" w:rsidRPr="00744E0F" w:rsidRDefault="00744E0F" w:rsidP="00744E0F">
            <w:pPr>
              <w:spacing w:after="0"/>
              <w:rPr>
                <w:rFonts w:ascii="Times New Roman" w:hAnsi="Times New Roman" w:cs="Times New Roman"/>
                <w:bCs/>
                <w:sz w:val="24"/>
                <w:szCs w:val="24"/>
              </w:rPr>
            </w:pPr>
          </w:p>
          <w:p w14:paraId="30EA94A6" w14:textId="77777777" w:rsidR="00744E0F" w:rsidRPr="00744E0F" w:rsidRDefault="00744E0F" w:rsidP="00744E0F">
            <w:pPr>
              <w:spacing w:after="0"/>
              <w:rPr>
                <w:rFonts w:ascii="Times New Roman" w:hAnsi="Times New Roman" w:cs="Times New Roman"/>
                <w:bCs/>
                <w:sz w:val="24"/>
                <w:szCs w:val="24"/>
              </w:rPr>
            </w:pPr>
          </w:p>
          <w:p w14:paraId="32557035" w14:textId="77777777" w:rsidR="00744E0F" w:rsidRPr="00744E0F" w:rsidRDefault="00744E0F" w:rsidP="00744E0F">
            <w:pPr>
              <w:spacing w:after="0"/>
              <w:rPr>
                <w:rFonts w:ascii="Times New Roman" w:hAnsi="Times New Roman" w:cs="Times New Roman"/>
                <w:bCs/>
                <w:sz w:val="24"/>
                <w:szCs w:val="24"/>
              </w:rPr>
            </w:pPr>
          </w:p>
          <w:p w14:paraId="12BE7B2C" w14:textId="77777777" w:rsidR="00744E0F" w:rsidRPr="00744E0F" w:rsidRDefault="00744E0F" w:rsidP="00744E0F">
            <w:pPr>
              <w:spacing w:after="0"/>
              <w:rPr>
                <w:rFonts w:ascii="Times New Roman" w:hAnsi="Times New Roman" w:cs="Times New Roman"/>
                <w:bCs/>
                <w:sz w:val="24"/>
                <w:szCs w:val="24"/>
              </w:rPr>
            </w:pPr>
          </w:p>
          <w:p w14:paraId="3087F943" w14:textId="77777777" w:rsidR="00744E0F" w:rsidRPr="00744E0F" w:rsidRDefault="00744E0F" w:rsidP="00744E0F">
            <w:pPr>
              <w:spacing w:after="0"/>
              <w:rPr>
                <w:rFonts w:ascii="Times New Roman" w:hAnsi="Times New Roman" w:cs="Times New Roman"/>
                <w:bCs/>
                <w:sz w:val="24"/>
                <w:szCs w:val="24"/>
              </w:rPr>
            </w:pPr>
          </w:p>
          <w:p w14:paraId="6B72549B" w14:textId="77777777" w:rsidR="00744E0F" w:rsidRPr="00744E0F" w:rsidRDefault="00744E0F" w:rsidP="00744E0F">
            <w:pPr>
              <w:spacing w:after="0"/>
              <w:rPr>
                <w:rFonts w:ascii="Times New Roman" w:hAnsi="Times New Roman" w:cs="Times New Roman"/>
                <w:bCs/>
                <w:sz w:val="24"/>
                <w:szCs w:val="24"/>
                <w:lang w:val="ru-RU"/>
              </w:rPr>
            </w:pPr>
          </w:p>
          <w:p w14:paraId="1C24B346" w14:textId="77777777" w:rsidR="00744E0F" w:rsidRPr="00744E0F" w:rsidRDefault="00744E0F" w:rsidP="00744E0F">
            <w:pPr>
              <w:spacing w:after="0" w:line="23" w:lineRule="atLeast"/>
              <w:rPr>
                <w:rFonts w:ascii="Times New Roman" w:hAnsi="Times New Roman" w:cs="Times New Roman"/>
                <w:bCs/>
                <w:sz w:val="24"/>
                <w:szCs w:val="24"/>
              </w:rPr>
            </w:pPr>
            <w:proofErr w:type="spellStart"/>
            <w:r w:rsidRPr="00744E0F">
              <w:rPr>
                <w:rFonts w:ascii="Times New Roman" w:hAnsi="Times New Roman" w:cs="Times New Roman"/>
                <w:bCs/>
                <w:sz w:val="24"/>
                <w:szCs w:val="24"/>
              </w:rPr>
              <w:t>Тел</w:t>
            </w:r>
            <w:proofErr w:type="spellEnd"/>
            <w:r w:rsidRPr="00744E0F">
              <w:rPr>
                <w:rFonts w:ascii="Times New Roman" w:hAnsi="Times New Roman" w:cs="Times New Roman"/>
                <w:bCs/>
                <w:sz w:val="24"/>
                <w:szCs w:val="24"/>
              </w:rPr>
              <w:t>. +</w:t>
            </w:r>
            <w:r w:rsidRPr="00744E0F">
              <w:rPr>
                <w:rFonts w:ascii="Times New Roman" w:hAnsi="Times New Roman" w:cs="Times New Roman"/>
                <w:sz w:val="24"/>
                <w:szCs w:val="24"/>
              </w:rPr>
              <w:t xml:space="preserve"> </w:t>
            </w:r>
            <w:r w:rsidRPr="00744E0F">
              <w:rPr>
                <w:rFonts w:ascii="Times New Roman" w:hAnsi="Times New Roman" w:cs="Times New Roman"/>
                <w:bCs/>
                <w:sz w:val="24"/>
                <w:szCs w:val="24"/>
              </w:rPr>
              <w:t>380681373037</w:t>
            </w:r>
          </w:p>
          <w:p w14:paraId="46FE4CBC" w14:textId="77777777" w:rsidR="00744E0F" w:rsidRPr="00744E0F" w:rsidRDefault="00744E0F" w:rsidP="00744E0F">
            <w:pPr>
              <w:spacing w:after="0" w:line="23" w:lineRule="atLeast"/>
              <w:rPr>
                <w:rFonts w:ascii="Times New Roman" w:hAnsi="Times New Roman" w:cs="Times New Roman"/>
                <w:bCs/>
                <w:sz w:val="24"/>
                <w:szCs w:val="24"/>
              </w:rPr>
            </w:pPr>
            <w:r w:rsidRPr="00744E0F">
              <w:rPr>
                <w:rFonts w:ascii="Times New Roman" w:hAnsi="Times New Roman" w:cs="Times New Roman"/>
                <w:bCs/>
                <w:sz w:val="24"/>
                <w:szCs w:val="24"/>
                <w:lang w:val="en-US"/>
              </w:rPr>
              <w:t>Mail</w:t>
            </w:r>
            <w:r w:rsidRPr="00744E0F">
              <w:rPr>
                <w:rFonts w:ascii="Times New Roman" w:hAnsi="Times New Roman" w:cs="Times New Roman"/>
                <w:bCs/>
                <w:sz w:val="24"/>
                <w:szCs w:val="24"/>
                <w:lang w:val="ru-RU"/>
              </w:rPr>
              <w:t xml:space="preserve">: </w:t>
            </w:r>
            <w:r w:rsidRPr="00744E0F">
              <w:rPr>
                <w:rFonts w:ascii="Times New Roman" w:hAnsi="Times New Roman" w:cs="Times New Roman"/>
                <w:bCs/>
                <w:sz w:val="24"/>
                <w:szCs w:val="24"/>
              </w:rPr>
              <w:t>sidcity.ua@gmail.com</w:t>
            </w:r>
          </w:p>
          <w:p w14:paraId="24D2AD01" w14:textId="77777777" w:rsidR="00744E0F" w:rsidRPr="00744E0F" w:rsidRDefault="00744E0F" w:rsidP="00744E0F">
            <w:pPr>
              <w:spacing w:after="0"/>
              <w:rPr>
                <w:rFonts w:ascii="Times New Roman" w:hAnsi="Times New Roman" w:cs="Times New Roman"/>
                <w:sz w:val="24"/>
                <w:szCs w:val="24"/>
              </w:rPr>
            </w:pPr>
          </w:p>
          <w:p w14:paraId="4143B7A2" w14:textId="77777777" w:rsidR="00744E0F" w:rsidRPr="00744E0F" w:rsidRDefault="00744E0F" w:rsidP="00744E0F">
            <w:pPr>
              <w:spacing w:after="0"/>
              <w:rPr>
                <w:rFonts w:ascii="Times New Roman" w:hAnsi="Times New Roman" w:cs="Times New Roman"/>
                <w:b/>
                <w:sz w:val="24"/>
                <w:szCs w:val="24"/>
              </w:rPr>
            </w:pPr>
            <w:r w:rsidRPr="00744E0F">
              <w:rPr>
                <w:rFonts w:ascii="Times New Roman" w:hAnsi="Times New Roman" w:cs="Times New Roman"/>
                <w:b/>
                <w:sz w:val="24"/>
                <w:szCs w:val="24"/>
              </w:rPr>
              <w:t>Директор</w:t>
            </w:r>
          </w:p>
          <w:p w14:paraId="5DE8AB80" w14:textId="77777777" w:rsidR="00744E0F" w:rsidRPr="00744E0F" w:rsidRDefault="00744E0F" w:rsidP="00744E0F">
            <w:pPr>
              <w:spacing w:after="0"/>
              <w:rPr>
                <w:rFonts w:ascii="Times New Roman" w:hAnsi="Times New Roman" w:cs="Times New Roman"/>
                <w:bCs/>
                <w:sz w:val="24"/>
                <w:szCs w:val="24"/>
              </w:rPr>
            </w:pPr>
          </w:p>
          <w:p w14:paraId="42082BAF" w14:textId="77777777" w:rsidR="00744E0F" w:rsidRPr="00744E0F" w:rsidRDefault="00744E0F" w:rsidP="00744E0F">
            <w:pPr>
              <w:spacing w:after="0"/>
              <w:rPr>
                <w:rFonts w:ascii="Times New Roman" w:hAnsi="Times New Roman" w:cs="Times New Roman"/>
                <w:b/>
                <w:sz w:val="24"/>
                <w:szCs w:val="24"/>
              </w:rPr>
            </w:pPr>
            <w:r w:rsidRPr="00744E0F">
              <w:rPr>
                <w:rFonts w:ascii="Times New Roman" w:hAnsi="Times New Roman" w:cs="Times New Roman"/>
                <w:sz w:val="24"/>
                <w:szCs w:val="24"/>
              </w:rPr>
              <w:t xml:space="preserve">_______________ Назар </w:t>
            </w:r>
            <w:r w:rsidRPr="00744E0F">
              <w:rPr>
                <w:rFonts w:ascii="Times New Roman" w:hAnsi="Times New Roman" w:cs="Times New Roman"/>
                <w:b/>
                <w:sz w:val="24"/>
                <w:szCs w:val="24"/>
              </w:rPr>
              <w:t>ПОДОЛЬЧАК</w:t>
            </w:r>
          </w:p>
        </w:tc>
        <w:tc>
          <w:tcPr>
            <w:tcW w:w="4887" w:type="dxa"/>
          </w:tcPr>
          <w:p w14:paraId="4E80BEC7" w14:textId="77777777" w:rsidR="00744E0F" w:rsidRPr="00744E0F" w:rsidRDefault="00744E0F" w:rsidP="00744E0F">
            <w:pPr>
              <w:spacing w:after="0"/>
              <w:jc w:val="center"/>
              <w:rPr>
                <w:rFonts w:ascii="Times New Roman" w:hAnsi="Times New Roman" w:cs="Times New Roman"/>
                <w:b/>
                <w:sz w:val="24"/>
                <w:szCs w:val="24"/>
                <w:lang w:val="en-US"/>
              </w:rPr>
            </w:pPr>
            <w:r w:rsidRPr="00744E0F">
              <w:rPr>
                <w:rFonts w:ascii="Times New Roman" w:hAnsi="Times New Roman" w:cs="Times New Roman"/>
                <w:b/>
                <w:sz w:val="24"/>
                <w:szCs w:val="24"/>
                <w:lang w:val="en-US"/>
              </w:rPr>
              <w:t>_________________________</w:t>
            </w:r>
          </w:p>
          <w:p w14:paraId="3C23A8D7" w14:textId="77777777" w:rsidR="00744E0F" w:rsidRPr="00744E0F" w:rsidRDefault="00744E0F" w:rsidP="00744E0F">
            <w:pPr>
              <w:spacing w:after="0"/>
              <w:jc w:val="center"/>
              <w:rPr>
                <w:rFonts w:ascii="Times New Roman" w:hAnsi="Times New Roman" w:cs="Times New Roman"/>
                <w:b/>
                <w:sz w:val="24"/>
                <w:szCs w:val="24"/>
                <w:lang w:val="en-US"/>
              </w:rPr>
            </w:pPr>
            <w:r w:rsidRPr="00744E0F">
              <w:rPr>
                <w:rFonts w:ascii="Times New Roman" w:hAnsi="Times New Roman" w:cs="Times New Roman"/>
                <w:b/>
                <w:color w:val="00000A"/>
                <w:sz w:val="24"/>
                <w:szCs w:val="24"/>
                <w:lang w:val="en-US" w:eastAsia="en-CA"/>
              </w:rPr>
              <w:t>______________________________</w:t>
            </w:r>
          </w:p>
          <w:p w14:paraId="3F11240F" w14:textId="77777777" w:rsidR="00744E0F" w:rsidRPr="00744E0F" w:rsidRDefault="00744E0F" w:rsidP="00744E0F">
            <w:pPr>
              <w:spacing w:after="0"/>
              <w:rPr>
                <w:rFonts w:ascii="Times New Roman" w:hAnsi="Times New Roman" w:cs="Times New Roman"/>
                <w:bCs/>
                <w:sz w:val="24"/>
                <w:szCs w:val="24"/>
              </w:rPr>
            </w:pPr>
          </w:p>
          <w:p w14:paraId="0FA13921" w14:textId="77777777" w:rsidR="00744E0F" w:rsidRPr="00744E0F" w:rsidRDefault="00744E0F" w:rsidP="00744E0F">
            <w:pPr>
              <w:spacing w:after="0"/>
              <w:rPr>
                <w:rFonts w:ascii="Times New Roman" w:hAnsi="Times New Roman" w:cs="Times New Roman"/>
                <w:bCs/>
                <w:sz w:val="24"/>
                <w:szCs w:val="24"/>
              </w:rPr>
            </w:pPr>
          </w:p>
          <w:p w14:paraId="37196D1F" w14:textId="77777777" w:rsidR="00744E0F" w:rsidRPr="00744E0F" w:rsidRDefault="00744E0F" w:rsidP="00744E0F">
            <w:pPr>
              <w:spacing w:after="0"/>
              <w:rPr>
                <w:rFonts w:ascii="Times New Roman" w:hAnsi="Times New Roman" w:cs="Times New Roman"/>
                <w:bCs/>
                <w:sz w:val="24"/>
                <w:szCs w:val="24"/>
              </w:rPr>
            </w:pPr>
          </w:p>
          <w:p w14:paraId="657C18B3" w14:textId="77777777" w:rsidR="00744E0F" w:rsidRPr="00744E0F" w:rsidRDefault="00744E0F" w:rsidP="00744E0F">
            <w:pPr>
              <w:spacing w:after="0"/>
              <w:rPr>
                <w:rFonts w:ascii="Times New Roman" w:hAnsi="Times New Roman" w:cs="Times New Roman"/>
                <w:bCs/>
                <w:sz w:val="24"/>
                <w:szCs w:val="24"/>
              </w:rPr>
            </w:pPr>
          </w:p>
          <w:p w14:paraId="64CC6E15" w14:textId="77777777" w:rsidR="00744E0F" w:rsidRPr="00744E0F" w:rsidRDefault="00744E0F" w:rsidP="00744E0F">
            <w:pPr>
              <w:widowControl w:val="0"/>
              <w:spacing w:after="0"/>
              <w:jc w:val="both"/>
              <w:rPr>
                <w:rFonts w:ascii="Times New Roman" w:eastAsia="MS Mincho" w:hAnsi="Times New Roman" w:cs="Times New Roman"/>
                <w:bCs/>
                <w:sz w:val="24"/>
                <w:szCs w:val="24"/>
                <w:lang w:val="en-US"/>
              </w:rPr>
            </w:pPr>
            <w:r w:rsidRPr="00744E0F">
              <w:rPr>
                <w:rFonts w:ascii="Times New Roman" w:hAnsi="Times New Roman" w:cs="Times New Roman"/>
                <w:b/>
                <w:bCs/>
                <w:color w:val="00000A"/>
                <w:sz w:val="24"/>
                <w:szCs w:val="24"/>
                <w:lang w:eastAsia="en-CA"/>
              </w:rPr>
              <w:t>РНОКПП:</w:t>
            </w:r>
            <w:r w:rsidRPr="00744E0F">
              <w:rPr>
                <w:rFonts w:ascii="Times New Roman" w:hAnsi="Times New Roman" w:cs="Times New Roman"/>
                <w:color w:val="00000A"/>
                <w:sz w:val="24"/>
                <w:szCs w:val="24"/>
                <w:lang w:eastAsia="en-CA"/>
              </w:rPr>
              <w:t xml:space="preserve"> </w:t>
            </w:r>
            <w:r w:rsidRPr="00744E0F">
              <w:rPr>
                <w:rFonts w:ascii="Times New Roman" w:eastAsia="MS Mincho" w:hAnsi="Times New Roman" w:cs="Times New Roman"/>
                <w:bCs/>
                <w:sz w:val="24"/>
                <w:szCs w:val="24"/>
                <w:lang w:val="en-US"/>
              </w:rPr>
              <w:t>_____________</w:t>
            </w:r>
          </w:p>
          <w:p w14:paraId="11A7FA6B" w14:textId="77777777" w:rsidR="00744E0F" w:rsidRPr="00744E0F" w:rsidRDefault="00744E0F" w:rsidP="00744E0F">
            <w:pPr>
              <w:widowControl w:val="0"/>
              <w:spacing w:after="0"/>
              <w:jc w:val="both"/>
              <w:rPr>
                <w:rFonts w:ascii="Times New Roman" w:hAnsi="Times New Roman" w:cs="Times New Roman"/>
                <w:color w:val="00000A"/>
                <w:sz w:val="24"/>
                <w:szCs w:val="24"/>
                <w:lang w:val="en-US"/>
              </w:rPr>
            </w:pPr>
            <w:r w:rsidRPr="00744E0F">
              <w:rPr>
                <w:rFonts w:ascii="Times New Roman" w:hAnsi="Times New Roman" w:cs="Times New Roman"/>
                <w:b/>
                <w:bCs/>
                <w:color w:val="00000A"/>
                <w:sz w:val="24"/>
                <w:szCs w:val="24"/>
                <w:lang w:eastAsia="en-CA"/>
              </w:rPr>
              <w:t>Адреса</w:t>
            </w:r>
            <w:r w:rsidRPr="00744E0F">
              <w:rPr>
                <w:rFonts w:ascii="Times New Roman" w:hAnsi="Times New Roman" w:cs="Times New Roman"/>
                <w:color w:val="00000A"/>
                <w:sz w:val="24"/>
                <w:szCs w:val="24"/>
                <w:lang w:eastAsia="en-CA"/>
              </w:rPr>
              <w:t xml:space="preserve">: </w:t>
            </w:r>
            <w:r w:rsidRPr="00744E0F">
              <w:rPr>
                <w:rFonts w:ascii="Times New Roman" w:hAnsi="Times New Roman" w:cs="Times New Roman"/>
                <w:color w:val="00000A"/>
                <w:sz w:val="24"/>
                <w:szCs w:val="24"/>
                <w:lang w:val="en-US"/>
              </w:rPr>
              <w:t>_________________________________</w:t>
            </w:r>
          </w:p>
          <w:p w14:paraId="743E85BA" w14:textId="77777777" w:rsidR="00744E0F" w:rsidRPr="00744E0F" w:rsidRDefault="00744E0F" w:rsidP="00744E0F">
            <w:pPr>
              <w:widowControl w:val="0"/>
              <w:spacing w:after="0"/>
              <w:jc w:val="both"/>
              <w:rPr>
                <w:rFonts w:ascii="Times New Roman" w:hAnsi="Times New Roman" w:cs="Times New Roman"/>
                <w:b/>
                <w:color w:val="00000A"/>
                <w:sz w:val="24"/>
                <w:szCs w:val="24"/>
                <w:lang w:val="en-US" w:eastAsia="en-CA"/>
              </w:rPr>
            </w:pPr>
            <w:r w:rsidRPr="00744E0F">
              <w:rPr>
                <w:rFonts w:ascii="Times New Roman" w:hAnsi="Times New Roman" w:cs="Times New Roman"/>
                <w:b/>
                <w:color w:val="00000A"/>
                <w:sz w:val="24"/>
                <w:szCs w:val="24"/>
                <w:lang w:eastAsia="en-CA"/>
              </w:rPr>
              <w:t>Банківські реквізити:</w:t>
            </w:r>
          </w:p>
          <w:p w14:paraId="1D9D2CE1" w14:textId="77777777" w:rsidR="00744E0F" w:rsidRPr="00744E0F" w:rsidRDefault="00744E0F" w:rsidP="00744E0F">
            <w:pPr>
              <w:widowControl w:val="0"/>
              <w:autoSpaceDE w:val="0"/>
              <w:autoSpaceDN w:val="0"/>
              <w:adjustRightInd w:val="0"/>
              <w:spacing w:after="0"/>
              <w:rPr>
                <w:rFonts w:ascii="Times New Roman" w:eastAsia="MS Mincho" w:hAnsi="Times New Roman" w:cs="Times New Roman"/>
                <w:sz w:val="24"/>
                <w:szCs w:val="24"/>
                <w:lang w:val="en-US"/>
              </w:rPr>
            </w:pPr>
            <w:r w:rsidRPr="00744E0F">
              <w:rPr>
                <w:rFonts w:ascii="Times New Roman" w:eastAsia="MS Mincho" w:hAnsi="Times New Roman" w:cs="Times New Roman"/>
                <w:sz w:val="24"/>
                <w:szCs w:val="24"/>
              </w:rPr>
              <w:t xml:space="preserve">Рахунок </w:t>
            </w:r>
            <w:r w:rsidRPr="00744E0F">
              <w:rPr>
                <w:rFonts w:ascii="Times New Roman" w:eastAsia="MS Mincho" w:hAnsi="Times New Roman" w:cs="Times New Roman"/>
                <w:sz w:val="24"/>
                <w:szCs w:val="24"/>
                <w:lang w:val="en-GB"/>
              </w:rPr>
              <w:t>UA</w:t>
            </w:r>
            <w:r w:rsidRPr="00744E0F">
              <w:rPr>
                <w:rFonts w:ascii="Times New Roman" w:eastAsia="MS Mincho" w:hAnsi="Times New Roman" w:cs="Times New Roman"/>
                <w:sz w:val="24"/>
                <w:szCs w:val="24"/>
                <w:lang w:val="en-US"/>
              </w:rPr>
              <w:t>____________________</w:t>
            </w:r>
          </w:p>
          <w:p w14:paraId="31CF7467" w14:textId="77777777" w:rsidR="00744E0F" w:rsidRPr="00744E0F" w:rsidRDefault="00744E0F" w:rsidP="00744E0F">
            <w:pPr>
              <w:widowControl w:val="0"/>
              <w:autoSpaceDE w:val="0"/>
              <w:autoSpaceDN w:val="0"/>
              <w:adjustRightInd w:val="0"/>
              <w:spacing w:after="0"/>
              <w:rPr>
                <w:rFonts w:ascii="Times New Roman" w:eastAsia="MS Mincho" w:hAnsi="Times New Roman" w:cs="Times New Roman"/>
                <w:sz w:val="24"/>
                <w:szCs w:val="24"/>
              </w:rPr>
            </w:pPr>
            <w:r w:rsidRPr="00744E0F">
              <w:rPr>
                <w:rFonts w:ascii="Times New Roman" w:eastAsia="MS Mincho" w:hAnsi="Times New Roman" w:cs="Times New Roman"/>
                <w:sz w:val="24"/>
                <w:szCs w:val="24"/>
              </w:rPr>
              <w:t>__________________</w:t>
            </w:r>
          </w:p>
          <w:p w14:paraId="7EB163E3" w14:textId="77777777" w:rsidR="00744E0F" w:rsidRPr="00744E0F" w:rsidRDefault="00744E0F" w:rsidP="00744E0F">
            <w:pPr>
              <w:widowControl w:val="0"/>
              <w:spacing w:after="0"/>
              <w:jc w:val="both"/>
              <w:rPr>
                <w:rFonts w:ascii="Times New Roman" w:eastAsia="MS Mincho" w:hAnsi="Times New Roman" w:cs="Times New Roman"/>
                <w:sz w:val="24"/>
                <w:szCs w:val="24"/>
              </w:rPr>
            </w:pPr>
            <w:r w:rsidRPr="00744E0F">
              <w:rPr>
                <w:rFonts w:ascii="Times New Roman" w:eastAsia="MS Mincho" w:hAnsi="Times New Roman" w:cs="Times New Roman"/>
                <w:sz w:val="24"/>
                <w:szCs w:val="24"/>
                <w:lang w:val="en-GB"/>
              </w:rPr>
              <w:t xml:space="preserve">МФО </w:t>
            </w:r>
            <w:proofErr w:type="spellStart"/>
            <w:r w:rsidRPr="00744E0F">
              <w:rPr>
                <w:rFonts w:ascii="Times New Roman" w:eastAsia="MS Mincho" w:hAnsi="Times New Roman" w:cs="Times New Roman"/>
                <w:sz w:val="24"/>
                <w:szCs w:val="24"/>
                <w:lang w:val="en-GB"/>
              </w:rPr>
              <w:t>банку</w:t>
            </w:r>
            <w:proofErr w:type="spellEnd"/>
            <w:r w:rsidRPr="00744E0F">
              <w:rPr>
                <w:rFonts w:ascii="Times New Roman" w:eastAsia="MS Mincho" w:hAnsi="Times New Roman" w:cs="Times New Roman"/>
                <w:sz w:val="24"/>
                <w:szCs w:val="24"/>
                <w:lang w:val="en-GB"/>
              </w:rPr>
              <w:t xml:space="preserve"> </w:t>
            </w:r>
            <w:r w:rsidRPr="00744E0F">
              <w:rPr>
                <w:rFonts w:ascii="Times New Roman" w:eastAsia="MS Mincho" w:hAnsi="Times New Roman" w:cs="Times New Roman"/>
                <w:sz w:val="24"/>
                <w:szCs w:val="24"/>
              </w:rPr>
              <w:t>_______</w:t>
            </w:r>
          </w:p>
          <w:p w14:paraId="7651FED0" w14:textId="77777777" w:rsidR="00744E0F" w:rsidRPr="00744E0F" w:rsidRDefault="00744E0F" w:rsidP="00744E0F">
            <w:pPr>
              <w:widowControl w:val="0"/>
              <w:spacing w:after="0"/>
              <w:jc w:val="both"/>
              <w:rPr>
                <w:rFonts w:ascii="Times New Roman" w:hAnsi="Times New Roman" w:cs="Times New Roman"/>
                <w:color w:val="00000A"/>
                <w:sz w:val="24"/>
                <w:szCs w:val="24"/>
                <w:lang w:val="en-US" w:eastAsia="en-CA"/>
              </w:rPr>
            </w:pPr>
          </w:p>
          <w:p w14:paraId="42A95B70" w14:textId="77777777" w:rsidR="00744E0F" w:rsidRPr="00744E0F" w:rsidRDefault="00744E0F" w:rsidP="00744E0F">
            <w:pPr>
              <w:widowControl w:val="0"/>
              <w:spacing w:after="0"/>
              <w:jc w:val="both"/>
              <w:rPr>
                <w:rFonts w:ascii="Times New Roman" w:hAnsi="Times New Roman" w:cs="Times New Roman"/>
                <w:color w:val="00000A"/>
                <w:sz w:val="24"/>
                <w:szCs w:val="24"/>
                <w:lang w:val="en-US" w:eastAsia="en-CA"/>
              </w:rPr>
            </w:pPr>
          </w:p>
          <w:p w14:paraId="7625A47C" w14:textId="77777777" w:rsidR="00744E0F" w:rsidRPr="00744E0F" w:rsidRDefault="00744E0F" w:rsidP="00744E0F">
            <w:pPr>
              <w:widowControl w:val="0"/>
              <w:spacing w:after="0"/>
              <w:jc w:val="both"/>
              <w:rPr>
                <w:rFonts w:ascii="Times New Roman" w:hAnsi="Times New Roman" w:cs="Times New Roman"/>
                <w:color w:val="00000A"/>
                <w:sz w:val="24"/>
                <w:szCs w:val="24"/>
                <w:lang w:eastAsia="en-CA"/>
              </w:rPr>
            </w:pPr>
            <w:r w:rsidRPr="00744E0F">
              <w:rPr>
                <w:rFonts w:ascii="Times New Roman" w:hAnsi="Times New Roman" w:cs="Times New Roman"/>
                <w:color w:val="00000A"/>
                <w:sz w:val="24"/>
                <w:szCs w:val="24"/>
                <w:lang w:eastAsia="en-CA"/>
              </w:rPr>
              <w:t>Телефон: +</w:t>
            </w:r>
            <w:r w:rsidRPr="00744E0F">
              <w:rPr>
                <w:rFonts w:ascii="Times New Roman" w:hAnsi="Times New Roman" w:cs="Times New Roman"/>
                <w:color w:val="00000A"/>
                <w:sz w:val="24"/>
                <w:szCs w:val="24"/>
                <w:lang w:val="ru-RU" w:eastAsia="en-CA"/>
              </w:rPr>
              <w:t>_________________</w:t>
            </w:r>
          </w:p>
          <w:p w14:paraId="1D243038" w14:textId="77777777" w:rsidR="00744E0F" w:rsidRPr="00744E0F" w:rsidRDefault="00744E0F" w:rsidP="00744E0F">
            <w:pPr>
              <w:spacing w:after="0"/>
              <w:rPr>
                <w:rFonts w:ascii="Times New Roman" w:hAnsi="Times New Roman" w:cs="Times New Roman"/>
                <w:bCs/>
                <w:sz w:val="24"/>
                <w:szCs w:val="24"/>
              </w:rPr>
            </w:pPr>
            <w:r w:rsidRPr="00744E0F">
              <w:rPr>
                <w:rFonts w:ascii="Times New Roman" w:hAnsi="Times New Roman" w:cs="Times New Roman"/>
                <w:color w:val="00000A"/>
                <w:sz w:val="24"/>
                <w:szCs w:val="24"/>
                <w:lang w:eastAsia="en-CA"/>
              </w:rPr>
              <w:t>E-</w:t>
            </w:r>
            <w:proofErr w:type="spellStart"/>
            <w:r w:rsidRPr="00744E0F">
              <w:rPr>
                <w:rFonts w:ascii="Times New Roman" w:hAnsi="Times New Roman" w:cs="Times New Roman"/>
                <w:color w:val="00000A"/>
                <w:sz w:val="24"/>
                <w:szCs w:val="24"/>
                <w:lang w:eastAsia="en-CA"/>
              </w:rPr>
              <w:t>mail</w:t>
            </w:r>
            <w:proofErr w:type="spellEnd"/>
            <w:r w:rsidRPr="00744E0F">
              <w:rPr>
                <w:rFonts w:ascii="Times New Roman" w:hAnsi="Times New Roman" w:cs="Times New Roman"/>
                <w:color w:val="00000A"/>
                <w:sz w:val="24"/>
                <w:szCs w:val="24"/>
                <w:lang w:eastAsia="en-CA"/>
              </w:rPr>
              <w:t xml:space="preserve">: </w:t>
            </w:r>
            <w:hyperlink r:id="rId8" w:history="1">
              <w:r w:rsidRPr="00744E0F">
                <w:rPr>
                  <w:rFonts w:ascii="Times New Roman" w:hAnsi="Times New Roman" w:cs="Times New Roman"/>
                  <w:color w:val="00000A"/>
                  <w:sz w:val="24"/>
                  <w:szCs w:val="24"/>
                  <w:lang w:eastAsia="en-CA"/>
                </w:rPr>
                <w:t>___________________</w:t>
              </w:r>
            </w:hyperlink>
          </w:p>
          <w:p w14:paraId="105AA1E6" w14:textId="77777777" w:rsidR="00744E0F" w:rsidRPr="00744E0F" w:rsidRDefault="00744E0F" w:rsidP="00744E0F">
            <w:pPr>
              <w:spacing w:after="0"/>
              <w:rPr>
                <w:rFonts w:ascii="Times New Roman" w:hAnsi="Times New Roman" w:cs="Times New Roman"/>
                <w:bCs/>
                <w:sz w:val="24"/>
                <w:szCs w:val="24"/>
              </w:rPr>
            </w:pPr>
          </w:p>
          <w:p w14:paraId="0001A7F6" w14:textId="77777777" w:rsidR="00744E0F" w:rsidRPr="00744E0F" w:rsidRDefault="00744E0F" w:rsidP="00744E0F">
            <w:pPr>
              <w:spacing w:after="0"/>
              <w:rPr>
                <w:rFonts w:ascii="Times New Roman" w:hAnsi="Times New Roman" w:cs="Times New Roman"/>
                <w:b/>
                <w:sz w:val="24"/>
                <w:szCs w:val="24"/>
              </w:rPr>
            </w:pPr>
            <w:r w:rsidRPr="00744E0F">
              <w:rPr>
                <w:rFonts w:ascii="Times New Roman" w:hAnsi="Times New Roman" w:cs="Times New Roman"/>
                <w:b/>
                <w:sz w:val="24"/>
                <w:szCs w:val="24"/>
              </w:rPr>
              <w:t>________</w:t>
            </w:r>
          </w:p>
          <w:p w14:paraId="5A952CB5" w14:textId="77777777" w:rsidR="00744E0F" w:rsidRPr="00744E0F" w:rsidRDefault="00744E0F" w:rsidP="00744E0F">
            <w:pPr>
              <w:spacing w:after="0"/>
              <w:rPr>
                <w:rFonts w:ascii="Times New Roman" w:hAnsi="Times New Roman" w:cs="Times New Roman"/>
                <w:bCs/>
                <w:sz w:val="24"/>
                <w:szCs w:val="24"/>
              </w:rPr>
            </w:pPr>
          </w:p>
          <w:p w14:paraId="27E0F945" w14:textId="77777777" w:rsidR="00744E0F" w:rsidRPr="00744E0F" w:rsidRDefault="00744E0F" w:rsidP="00744E0F">
            <w:pPr>
              <w:spacing w:after="0"/>
              <w:rPr>
                <w:rFonts w:ascii="Times New Roman" w:hAnsi="Times New Roman" w:cs="Times New Roman"/>
                <w:sz w:val="24"/>
                <w:szCs w:val="24"/>
              </w:rPr>
            </w:pPr>
            <w:r w:rsidRPr="00744E0F">
              <w:rPr>
                <w:rFonts w:ascii="Times New Roman" w:hAnsi="Times New Roman" w:cs="Times New Roman"/>
                <w:sz w:val="24"/>
                <w:szCs w:val="24"/>
              </w:rPr>
              <w:t>_______________ _______________</w:t>
            </w:r>
          </w:p>
        </w:tc>
      </w:tr>
      <w:bookmarkEnd w:id="0"/>
    </w:tbl>
    <w:p w14:paraId="0CBCA5F0" w14:textId="77777777" w:rsidR="00744E0F" w:rsidRPr="00744E0F" w:rsidRDefault="00744E0F" w:rsidP="00744E0F">
      <w:pPr>
        <w:spacing w:after="0"/>
        <w:rPr>
          <w:rFonts w:ascii="Times New Roman" w:hAnsi="Times New Roman" w:cs="Times New Roman"/>
          <w:iCs/>
          <w:color w:val="000000"/>
          <w:sz w:val="24"/>
          <w:szCs w:val="24"/>
        </w:rPr>
      </w:pPr>
    </w:p>
    <w:p w14:paraId="5F19C367" w14:textId="0E0EBA3E" w:rsidR="00D62DF6" w:rsidRPr="00744E0F" w:rsidRDefault="00D62DF6" w:rsidP="00744E0F">
      <w:pPr>
        <w:spacing w:after="0"/>
        <w:rPr>
          <w:rFonts w:ascii="Times New Roman" w:hAnsi="Times New Roman" w:cs="Times New Roman"/>
          <w:sz w:val="24"/>
          <w:szCs w:val="24"/>
          <w:lang w:val="en-US"/>
        </w:rPr>
      </w:pPr>
    </w:p>
    <w:sectPr w:rsidR="00D62DF6" w:rsidRPr="00744E0F" w:rsidSect="00DD32BA">
      <w:footerReference w:type="default" r:id="rId9"/>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D177B" w14:textId="77777777" w:rsidR="00495346" w:rsidRDefault="00495346">
      <w:pPr>
        <w:spacing w:after="0" w:line="240" w:lineRule="auto"/>
      </w:pPr>
      <w:r>
        <w:separator/>
      </w:r>
    </w:p>
  </w:endnote>
  <w:endnote w:type="continuationSeparator" w:id="0">
    <w:p w14:paraId="2AE41B7E" w14:textId="77777777" w:rsidR="00495346" w:rsidRDefault="0049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A6A9E" w14:textId="77777777" w:rsidR="00495346" w:rsidRDefault="00495346">
      <w:pPr>
        <w:spacing w:after="0" w:line="240" w:lineRule="auto"/>
      </w:pPr>
      <w:r>
        <w:separator/>
      </w:r>
    </w:p>
  </w:footnote>
  <w:footnote w:type="continuationSeparator" w:id="0">
    <w:p w14:paraId="79F78073" w14:textId="77777777" w:rsidR="00495346" w:rsidRDefault="00495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5F63469"/>
    <w:multiLevelType w:val="hybridMultilevel"/>
    <w:tmpl w:val="D5721D6E"/>
    <w:lvl w:ilvl="0" w:tplc="F58CB996">
      <w:start w:val="1"/>
      <w:numFmt w:val="decimal"/>
      <w:lvlText w:val="3.1.%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CA4F21"/>
    <w:multiLevelType w:val="hybridMultilevel"/>
    <w:tmpl w:val="77F6B378"/>
    <w:lvl w:ilvl="0" w:tplc="9246FC54">
      <w:start w:val="1"/>
      <w:numFmt w:val="decimal"/>
      <w:lvlText w:val="3.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3"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8"/>
  </w:num>
  <w:num w:numId="3" w16cid:durableId="385572236">
    <w:abstractNumId w:val="5"/>
  </w:num>
  <w:num w:numId="4" w16cid:durableId="143721540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5"/>
  </w:num>
  <w:num w:numId="6" w16cid:durableId="554239411">
    <w:abstractNumId w:val="12"/>
  </w:num>
  <w:num w:numId="7" w16cid:durableId="32124001">
    <w:abstractNumId w:val="13"/>
  </w:num>
  <w:num w:numId="8" w16cid:durableId="633406625">
    <w:abstractNumId w:val="7"/>
  </w:num>
  <w:num w:numId="9" w16cid:durableId="2088764971">
    <w:abstractNumId w:val="0"/>
  </w:num>
  <w:num w:numId="10" w16cid:durableId="1202091946">
    <w:abstractNumId w:val="14"/>
  </w:num>
  <w:num w:numId="11" w16cid:durableId="665977592">
    <w:abstractNumId w:val="11"/>
  </w:num>
  <w:num w:numId="12" w16cid:durableId="1255632076">
    <w:abstractNumId w:val="10"/>
  </w:num>
  <w:num w:numId="13" w16cid:durableId="536047763">
    <w:abstractNumId w:val="9"/>
  </w:num>
  <w:num w:numId="14" w16cid:durableId="432287535">
    <w:abstractNumId w:val="4"/>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668895">
    <w:abstractNumId w:val="2"/>
  </w:num>
  <w:num w:numId="17" w16cid:durableId="323701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1A0B"/>
    <w:rsid w:val="0003473C"/>
    <w:rsid w:val="000C17A0"/>
    <w:rsid w:val="000C6379"/>
    <w:rsid w:val="000D0208"/>
    <w:rsid w:val="000F2022"/>
    <w:rsid w:val="0011643E"/>
    <w:rsid w:val="001A034A"/>
    <w:rsid w:val="001A2DF0"/>
    <w:rsid w:val="001A64A8"/>
    <w:rsid w:val="001D26BC"/>
    <w:rsid w:val="002036B4"/>
    <w:rsid w:val="00210DAC"/>
    <w:rsid w:val="00250B06"/>
    <w:rsid w:val="00265606"/>
    <w:rsid w:val="002C0BA4"/>
    <w:rsid w:val="0034092E"/>
    <w:rsid w:val="00350B85"/>
    <w:rsid w:val="00371F5F"/>
    <w:rsid w:val="00397EB9"/>
    <w:rsid w:val="003A4EBF"/>
    <w:rsid w:val="003F5B3C"/>
    <w:rsid w:val="004174EE"/>
    <w:rsid w:val="00427252"/>
    <w:rsid w:val="00440384"/>
    <w:rsid w:val="00440B4A"/>
    <w:rsid w:val="00442DF9"/>
    <w:rsid w:val="004435E0"/>
    <w:rsid w:val="00444A7E"/>
    <w:rsid w:val="0047046A"/>
    <w:rsid w:val="00487574"/>
    <w:rsid w:val="00495346"/>
    <w:rsid w:val="004A61AE"/>
    <w:rsid w:val="004C1AF1"/>
    <w:rsid w:val="004C4A97"/>
    <w:rsid w:val="004E106C"/>
    <w:rsid w:val="004E1072"/>
    <w:rsid w:val="004F3D25"/>
    <w:rsid w:val="00544A06"/>
    <w:rsid w:val="005B1FB2"/>
    <w:rsid w:val="005B45FC"/>
    <w:rsid w:val="005B74D5"/>
    <w:rsid w:val="005D403A"/>
    <w:rsid w:val="006012D0"/>
    <w:rsid w:val="00614D3C"/>
    <w:rsid w:val="006373AA"/>
    <w:rsid w:val="00641087"/>
    <w:rsid w:val="006A5F2E"/>
    <w:rsid w:val="006C0C56"/>
    <w:rsid w:val="006D58FB"/>
    <w:rsid w:val="006D69FB"/>
    <w:rsid w:val="006F67DB"/>
    <w:rsid w:val="00714868"/>
    <w:rsid w:val="00716F80"/>
    <w:rsid w:val="00727CF7"/>
    <w:rsid w:val="00731D6F"/>
    <w:rsid w:val="00744E0F"/>
    <w:rsid w:val="00751B81"/>
    <w:rsid w:val="007912EA"/>
    <w:rsid w:val="007A6E89"/>
    <w:rsid w:val="007E4D5B"/>
    <w:rsid w:val="0084212C"/>
    <w:rsid w:val="00874847"/>
    <w:rsid w:val="008C6E8C"/>
    <w:rsid w:val="008F3863"/>
    <w:rsid w:val="00926390"/>
    <w:rsid w:val="00926868"/>
    <w:rsid w:val="00960009"/>
    <w:rsid w:val="0097460F"/>
    <w:rsid w:val="00983CC6"/>
    <w:rsid w:val="00995EBC"/>
    <w:rsid w:val="009E0BE6"/>
    <w:rsid w:val="009E2D84"/>
    <w:rsid w:val="009E56B9"/>
    <w:rsid w:val="00A4660C"/>
    <w:rsid w:val="00AD0C72"/>
    <w:rsid w:val="00B07341"/>
    <w:rsid w:val="00B100EF"/>
    <w:rsid w:val="00B12438"/>
    <w:rsid w:val="00B25664"/>
    <w:rsid w:val="00B508C1"/>
    <w:rsid w:val="00B54ABC"/>
    <w:rsid w:val="00B60B0E"/>
    <w:rsid w:val="00B807B4"/>
    <w:rsid w:val="00BA3E5D"/>
    <w:rsid w:val="00C14834"/>
    <w:rsid w:val="00C210EA"/>
    <w:rsid w:val="00C452CD"/>
    <w:rsid w:val="00C81589"/>
    <w:rsid w:val="00CB376B"/>
    <w:rsid w:val="00D228C2"/>
    <w:rsid w:val="00D62DF6"/>
    <w:rsid w:val="00D70510"/>
    <w:rsid w:val="00D84214"/>
    <w:rsid w:val="00D96AB8"/>
    <w:rsid w:val="00DA5CE3"/>
    <w:rsid w:val="00DD32BA"/>
    <w:rsid w:val="00DE4FCD"/>
    <w:rsid w:val="00E15B84"/>
    <w:rsid w:val="00E23D90"/>
    <w:rsid w:val="00EB3404"/>
    <w:rsid w:val="00EC0FFF"/>
    <w:rsid w:val="00EC5A31"/>
    <w:rsid w:val="00ED1F9C"/>
    <w:rsid w:val="00ED1FC7"/>
    <w:rsid w:val="00EE34B4"/>
    <w:rsid w:val="00F20814"/>
    <w:rsid w:val="00F342AA"/>
    <w:rsid w:val="00F35449"/>
    <w:rsid w:val="00F944F3"/>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031A0B"/>
    <w:rPr>
      <w:rFonts w:ascii="Times New Roman" w:eastAsia="Times New Roman" w:hAnsi="Times New Roman" w:cs="Times New Roman"/>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11712</Words>
  <Characters>6676</Characters>
  <Application>Microsoft Office Word</Application>
  <DocSecurity>0</DocSecurity>
  <Lines>55</Lines>
  <Paragraphs>36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15</cp:revision>
  <cp:lastPrinted>2024-02-12T12:17:00Z</cp:lastPrinted>
  <dcterms:created xsi:type="dcterms:W3CDTF">2025-06-02T13:12:00Z</dcterms:created>
  <dcterms:modified xsi:type="dcterms:W3CDTF">2026-03-11T08:46:00Z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ca0fa9da-918d-40f2-8bd9-8a21cda56619</vt:lpwstr>
  </property>
</Properties>
</file>